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587BD" w14:textId="79066085" w:rsidR="00EF44CB" w:rsidRDefault="000E2241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  <w:r>
        <w:rPr>
          <w:rFonts w:eastAsia="Lucida Sans Unicode"/>
          <w:b/>
          <w:bCs/>
          <w:lang w:val="lv-LV" w:eastAsia="ar-SA"/>
        </w:rPr>
        <w:t>3</w:t>
      </w:r>
      <w:r w:rsidR="008108A8">
        <w:rPr>
          <w:rFonts w:eastAsia="Lucida Sans Unicode"/>
          <w:b/>
          <w:bCs/>
          <w:lang w:val="lv-LV" w:eastAsia="ar-SA"/>
        </w:rPr>
        <w:t>.p</w:t>
      </w:r>
      <w:r w:rsidR="00310EF7">
        <w:rPr>
          <w:rFonts w:eastAsia="Lucida Sans Unicode"/>
          <w:b/>
          <w:bCs/>
          <w:lang w:val="lv-LV" w:eastAsia="ar-SA"/>
        </w:rPr>
        <w:t>ielikums</w:t>
      </w:r>
    </w:p>
    <w:p w14:paraId="3A9C6E23" w14:textId="77777777" w:rsidR="00310EF7" w:rsidRDefault="00310EF7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07A8192A" w14:textId="77777777" w:rsidR="00382B66" w:rsidRPr="00B2138E" w:rsidRDefault="00382B66" w:rsidP="00382B66">
      <w:pPr>
        <w:pStyle w:val="Virsraksts1"/>
        <w:tabs>
          <w:tab w:val="clear" w:pos="0"/>
          <w:tab w:val="num" w:pos="720"/>
        </w:tabs>
        <w:ind w:left="720"/>
        <w:rPr>
          <w:b/>
          <w:sz w:val="24"/>
        </w:rPr>
      </w:pPr>
      <w:r w:rsidRPr="00B2138E">
        <w:rPr>
          <w:b/>
          <w:sz w:val="24"/>
        </w:rPr>
        <w:t>TEHNISKAIS-FINANŠU PIEDĀVĀJUMS</w:t>
      </w:r>
    </w:p>
    <w:p w14:paraId="5C698D75" w14:textId="77777777" w:rsidR="00360B41" w:rsidRPr="00360B41" w:rsidRDefault="00360B41" w:rsidP="00360B41">
      <w:pPr>
        <w:widowControl w:val="0"/>
        <w:jc w:val="center"/>
        <w:rPr>
          <w:rFonts w:eastAsia="Lucida Sans Unicode"/>
          <w:b/>
          <w:bCs/>
          <w:lang w:val="lv-LV" w:eastAsia="ar-SA"/>
        </w:rPr>
      </w:pPr>
      <w:r w:rsidRPr="00360B41">
        <w:rPr>
          <w:rFonts w:eastAsia="Lucida Sans Unicode"/>
          <w:b/>
          <w:bCs/>
          <w:lang w:val="lv-LV" w:eastAsia="ar-SA"/>
        </w:rPr>
        <w:t>“Multimediju zāles infrastruktūras izbūves darbi”</w:t>
      </w:r>
    </w:p>
    <w:p w14:paraId="264BDCB0" w14:textId="5864BBB6" w:rsidR="00360B41" w:rsidRDefault="00360B41" w:rsidP="00360B41">
      <w:pPr>
        <w:widowControl w:val="0"/>
        <w:jc w:val="center"/>
        <w:rPr>
          <w:rFonts w:eastAsia="Lucida Sans Unicode"/>
          <w:b/>
          <w:bCs/>
          <w:lang w:val="lv-LV" w:eastAsia="ar-SA"/>
        </w:rPr>
      </w:pPr>
      <w:r w:rsidRPr="00360B41">
        <w:rPr>
          <w:rFonts w:eastAsia="Lucida Sans Unicode"/>
          <w:b/>
          <w:bCs/>
          <w:lang w:val="lv-LV" w:eastAsia="ar-SA"/>
        </w:rPr>
        <w:t>identifikācijas numurs DKP/2024/6</w:t>
      </w:r>
    </w:p>
    <w:p w14:paraId="42F1D6CB" w14:textId="77777777" w:rsidR="00EF44CB" w:rsidRPr="00074F91" w:rsidRDefault="00EF44CB" w:rsidP="00EF44CB">
      <w:pPr>
        <w:widowControl w:val="0"/>
        <w:jc w:val="center"/>
        <w:rPr>
          <w:rFonts w:eastAsia="Lucida Sans Unicode"/>
          <w:b/>
          <w:bCs/>
          <w:lang w:val="lv-LV"/>
        </w:rPr>
      </w:pPr>
    </w:p>
    <w:p w14:paraId="52D988C8" w14:textId="57BC1DB1" w:rsidR="00360B41" w:rsidRPr="00B2138E" w:rsidRDefault="00360B41" w:rsidP="00360B41">
      <w:pPr>
        <w:widowControl w:val="0"/>
        <w:ind w:firstLine="720"/>
        <w:jc w:val="both"/>
        <w:rPr>
          <w:rFonts w:eastAsia="Lucida Sans Unicode"/>
          <w:bCs/>
          <w:lang w:val="lv-LV" w:eastAsia="ar-SA"/>
        </w:rPr>
      </w:pPr>
      <w:r w:rsidRPr="00B2138E">
        <w:rPr>
          <w:lang w:val="lv-LV" w:eastAsia="ar-SA"/>
        </w:rPr>
        <w:t>Pretendents (</w:t>
      </w:r>
      <w:r w:rsidRPr="00B2138E">
        <w:rPr>
          <w:i/>
          <w:highlight w:val="lightGray"/>
          <w:lang w:val="lv-LV" w:eastAsia="ar-SA"/>
        </w:rPr>
        <w:t>pretendenta nosaukums</w:t>
      </w:r>
      <w:r w:rsidRPr="00B2138E">
        <w:rPr>
          <w:lang w:val="lv-LV" w:eastAsia="ar-SA"/>
        </w:rPr>
        <w:t xml:space="preserve">), </w:t>
      </w:r>
      <w:r w:rsidRPr="00B2138E">
        <w:rPr>
          <w:rFonts w:eastAsia="SimSun"/>
          <w:lang w:val="lv-LV" w:eastAsia="ar-SA"/>
        </w:rPr>
        <w:t>reģ. Nr. (</w:t>
      </w:r>
      <w:r w:rsidRPr="00B2138E">
        <w:rPr>
          <w:rFonts w:eastAsia="SimSun"/>
          <w:i/>
          <w:highlight w:val="lightGray"/>
          <w:lang w:val="lv-LV" w:eastAsia="ar-SA"/>
        </w:rPr>
        <w:t>reģistrācijas numurs</w:t>
      </w:r>
      <w:r w:rsidRPr="00B2138E">
        <w:rPr>
          <w:rFonts w:eastAsia="SimSun"/>
          <w:lang w:val="lv-LV" w:eastAsia="ar-SA"/>
        </w:rPr>
        <w:t>), (</w:t>
      </w:r>
      <w:r w:rsidRPr="00B2138E">
        <w:rPr>
          <w:rFonts w:eastAsia="SimSun"/>
          <w:i/>
          <w:highlight w:val="lightGray"/>
          <w:lang w:val="lv-LV" w:eastAsia="ar-SA"/>
        </w:rPr>
        <w:t>adrese</w:t>
      </w:r>
      <w:r w:rsidRPr="00B2138E">
        <w:rPr>
          <w:rFonts w:eastAsia="SimSun"/>
          <w:lang w:val="lv-LV" w:eastAsia="ar-SA"/>
        </w:rPr>
        <w:t>), tā (</w:t>
      </w:r>
      <w:r w:rsidRPr="00B2138E">
        <w:rPr>
          <w:rFonts w:eastAsia="SimSun"/>
          <w:i/>
          <w:highlight w:val="lightGray"/>
          <w:lang w:val="lv-LV" w:eastAsia="ar-SA"/>
        </w:rPr>
        <w:t>personas, kas paraksta, pilnvarojums, amats, vārds, uzvārds</w:t>
      </w:r>
      <w:r w:rsidRPr="00B2138E">
        <w:rPr>
          <w:rFonts w:eastAsia="SimSun"/>
          <w:lang w:val="lv-LV" w:eastAsia="ar-SA"/>
        </w:rPr>
        <w:t xml:space="preserve">) </w:t>
      </w:r>
      <w:r w:rsidRPr="00B2138E">
        <w:rPr>
          <w:lang w:val="lv-LV" w:eastAsia="ar-SA"/>
        </w:rPr>
        <w:t xml:space="preserve">personā, iesniedz savu tehnisko - finanšu piedāvājumu </w:t>
      </w:r>
      <w:r w:rsidRPr="00B2138E">
        <w:rPr>
          <w:rFonts w:eastAsia="Lucida Sans Unicode"/>
          <w:bCs/>
          <w:lang w:val="lv-LV" w:eastAsia="ar-SA"/>
        </w:rPr>
        <w:t>cenu aptaujā “</w:t>
      </w:r>
      <w:r w:rsidRPr="0023501F">
        <w:rPr>
          <w:rFonts w:eastAsia="Lucida Sans Unicode"/>
          <w:bCs/>
          <w:lang w:val="lv-LV" w:eastAsia="ar-SA"/>
        </w:rPr>
        <w:t>Multimēdiju zāles infrastruktūras izbūves darbi</w:t>
      </w:r>
      <w:r w:rsidRPr="00B2138E">
        <w:rPr>
          <w:rFonts w:eastAsia="Lucida Sans Unicode"/>
          <w:bCs/>
          <w:lang w:val="lv-LV" w:eastAsia="ar-SA"/>
        </w:rPr>
        <w:t xml:space="preserve">” identifikācijas numurs </w:t>
      </w:r>
      <w:r w:rsidRPr="00360B41">
        <w:rPr>
          <w:rFonts w:eastAsia="Lucida Sans Unicode"/>
          <w:bCs/>
          <w:lang w:val="lv-LV" w:eastAsia="ar-SA"/>
        </w:rPr>
        <w:t>DKP/2024/6</w:t>
      </w:r>
      <w:r>
        <w:rPr>
          <w:rFonts w:eastAsia="Lucida Sans Unicode"/>
          <w:bCs/>
          <w:lang w:val="lv-LV" w:eastAsia="ar-SA"/>
        </w:rPr>
        <w:t xml:space="preserve">, </w:t>
      </w:r>
      <w:r w:rsidRPr="00B2138E">
        <w:rPr>
          <w:rFonts w:eastAsia="Lucida Sans Unicode"/>
          <w:bCs/>
          <w:lang w:val="lv-LV" w:eastAsia="ar-SA"/>
        </w:rPr>
        <w:t>apņemoties sniegt pakalpojumu atbilstoši Pasūtītāja Tehniskajai specifikācijai:</w:t>
      </w:r>
    </w:p>
    <w:p w14:paraId="2826E3A0" w14:textId="77777777" w:rsidR="00EF44CB" w:rsidRPr="00074F91" w:rsidRDefault="00EF44CB" w:rsidP="00EF44CB">
      <w:pPr>
        <w:widowControl w:val="0"/>
        <w:jc w:val="both"/>
        <w:rPr>
          <w:rFonts w:eastAsia="Lucida Sans Unicode"/>
          <w:lang w:val="lv-LV" w:eastAsia="ar-SA"/>
        </w:rPr>
      </w:pPr>
    </w:p>
    <w:tbl>
      <w:tblPr>
        <w:tblW w:w="500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0"/>
        <w:gridCol w:w="1399"/>
      </w:tblGrid>
      <w:tr w:rsidR="00742364" w:rsidRPr="00074F91" w14:paraId="0A534505" w14:textId="77777777" w:rsidTr="00742364">
        <w:trPr>
          <w:cantSplit/>
          <w:trHeight w:val="897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6C9E" w14:textId="6B415E2E" w:rsidR="00742364" w:rsidRPr="00074F91" w:rsidRDefault="00360B41" w:rsidP="00360B41">
            <w:pPr>
              <w:shd w:val="clear" w:color="auto" w:fill="FFFFFF"/>
              <w:autoSpaceDE w:val="0"/>
              <w:rPr>
                <w:b/>
                <w:bCs/>
                <w:color w:val="000000"/>
                <w:lang w:val="lv-LV"/>
              </w:rPr>
            </w:pPr>
            <w:r w:rsidRPr="00B2138E">
              <w:rPr>
                <w:b/>
                <w:lang w:val="lv-LV"/>
              </w:rPr>
              <w:t>Pasūtītie pakalpojumi</w:t>
            </w:r>
            <w:r>
              <w:rPr>
                <w:b/>
                <w:lang w:val="lv-LV"/>
              </w:rPr>
              <w:t>: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B539" w14:textId="331E2DB0" w:rsidR="00742364" w:rsidRPr="00074F91" w:rsidRDefault="00360B41" w:rsidP="00C57AAE">
            <w:pPr>
              <w:jc w:val="center"/>
              <w:rPr>
                <w:b/>
                <w:lang w:val="lv-LV"/>
              </w:rPr>
            </w:pPr>
            <w:r w:rsidRPr="00B2138E">
              <w:rPr>
                <w:b/>
                <w:lang w:val="lv-LV"/>
              </w:rPr>
              <w:t>Piedāvātā līgumcena</w:t>
            </w:r>
          </w:p>
        </w:tc>
      </w:tr>
      <w:tr w:rsidR="00742364" w:rsidRPr="004A57A8" w14:paraId="54D64C51" w14:textId="77777777" w:rsidTr="00742364">
        <w:trPr>
          <w:trHeight w:val="712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9EC7E" w14:textId="141DCE4F" w:rsidR="00742364" w:rsidRPr="000B1509" w:rsidRDefault="00360B41" w:rsidP="00D03DB0">
            <w:pPr>
              <w:rPr>
                <w:b/>
                <w:lang w:val="lv-LV"/>
              </w:rPr>
            </w:pPr>
            <w:r w:rsidRPr="00360B41">
              <w:rPr>
                <w:b/>
                <w:lang w:val="lv-LV"/>
              </w:rPr>
              <w:t>Multimediju zāles infrastruktūras izbūves darbi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A0F8" w14:textId="77777777" w:rsidR="00742364" w:rsidRPr="00074F91" w:rsidRDefault="00742364" w:rsidP="00C57AAE">
            <w:pPr>
              <w:jc w:val="center"/>
              <w:rPr>
                <w:lang w:val="lv-LV"/>
              </w:rPr>
            </w:pPr>
          </w:p>
        </w:tc>
      </w:tr>
      <w:tr w:rsidR="00360B41" w:rsidRPr="004A57A8" w14:paraId="5DA8E759" w14:textId="77777777" w:rsidTr="00360B41">
        <w:trPr>
          <w:trHeight w:val="396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CE150" w14:textId="5D6B3A55" w:rsidR="00360B41" w:rsidRPr="00360B41" w:rsidRDefault="00360B41" w:rsidP="00360B41">
            <w:pPr>
              <w:jc w:val="right"/>
              <w:rPr>
                <w:b/>
                <w:bCs/>
                <w:lang w:val="lv-LV"/>
              </w:rPr>
            </w:pPr>
            <w:r w:rsidRPr="00360B41">
              <w:rPr>
                <w:b/>
                <w:bCs/>
                <w:lang w:val="lv-LV"/>
              </w:rPr>
              <w:t>Kopā bez PVN, EUR: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C9CD1" w14:textId="77777777" w:rsidR="00360B41" w:rsidRPr="00074F91" w:rsidRDefault="00360B41" w:rsidP="00C57AAE">
            <w:pPr>
              <w:jc w:val="center"/>
              <w:rPr>
                <w:lang w:val="lv-LV"/>
              </w:rPr>
            </w:pPr>
          </w:p>
        </w:tc>
      </w:tr>
      <w:tr w:rsidR="00EF44CB" w:rsidRPr="00074F91" w14:paraId="0E43A8EB" w14:textId="77777777" w:rsidTr="00EF44CB">
        <w:trPr>
          <w:trHeight w:val="284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F402" w14:textId="7B96FBE4" w:rsidR="00EF44CB" w:rsidRPr="00074F91" w:rsidRDefault="00EF44CB" w:rsidP="00C57AAE">
            <w:pPr>
              <w:jc w:val="right"/>
              <w:rPr>
                <w:b/>
                <w:lang w:val="lv-LV"/>
              </w:rPr>
            </w:pPr>
            <w:r w:rsidRPr="00074F91">
              <w:rPr>
                <w:b/>
                <w:lang w:val="lv-LV"/>
              </w:rPr>
              <w:t>PVN</w:t>
            </w:r>
            <w:r>
              <w:rPr>
                <w:b/>
                <w:lang w:val="lv-LV"/>
              </w:rPr>
              <w:t xml:space="preserve"> 21 </w:t>
            </w:r>
            <w:r w:rsidRPr="00074F91">
              <w:rPr>
                <w:b/>
                <w:lang w:val="lv-LV"/>
              </w:rPr>
              <w:t>%,</w:t>
            </w:r>
            <w:r w:rsidR="006C1E40">
              <w:rPr>
                <w:b/>
                <w:lang w:val="lv-LV"/>
              </w:rPr>
              <w:t xml:space="preserve"> </w:t>
            </w:r>
            <w:r w:rsidRPr="00074F91">
              <w:rPr>
                <w:b/>
                <w:lang w:val="lv-LV"/>
              </w:rPr>
              <w:t>EUR: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FCDB7" w14:textId="77777777" w:rsidR="00EF44CB" w:rsidRPr="00074F91" w:rsidRDefault="00EF44CB" w:rsidP="00C57AAE">
            <w:pPr>
              <w:jc w:val="center"/>
              <w:rPr>
                <w:lang w:val="lv-LV"/>
              </w:rPr>
            </w:pPr>
          </w:p>
        </w:tc>
      </w:tr>
      <w:tr w:rsidR="00EF44CB" w:rsidRPr="00074F91" w14:paraId="396C5B93" w14:textId="77777777" w:rsidTr="00EF44CB">
        <w:trPr>
          <w:trHeight w:val="284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40521" w14:textId="77777777" w:rsidR="00EF44CB" w:rsidRPr="00074F91" w:rsidRDefault="00EF44CB" w:rsidP="00C57AAE">
            <w:pPr>
              <w:jc w:val="right"/>
              <w:rPr>
                <w:b/>
                <w:lang w:val="lv-LV"/>
              </w:rPr>
            </w:pPr>
            <w:r w:rsidRPr="00074F91">
              <w:rPr>
                <w:b/>
                <w:lang w:val="lv-LV"/>
              </w:rPr>
              <w:t>Piedāvājuma summa kopā ar PVN, EUR: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5A0F3" w14:textId="77777777" w:rsidR="00EF44CB" w:rsidRPr="00074F91" w:rsidRDefault="00EF44CB" w:rsidP="00C57AAE">
            <w:pPr>
              <w:jc w:val="center"/>
              <w:rPr>
                <w:lang w:val="lv-LV"/>
              </w:rPr>
            </w:pPr>
          </w:p>
        </w:tc>
      </w:tr>
    </w:tbl>
    <w:p w14:paraId="78BDF7CF" w14:textId="77777777" w:rsidR="00EF44CB" w:rsidRDefault="00EF44CB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70BB6899" w14:textId="77777777" w:rsidR="00A65A09" w:rsidRPr="00B2138E" w:rsidRDefault="00A65A09" w:rsidP="00A65A09">
      <w:pPr>
        <w:tabs>
          <w:tab w:val="left" w:pos="1275"/>
        </w:tabs>
        <w:spacing w:after="120"/>
        <w:jc w:val="both"/>
        <w:rPr>
          <w:rFonts w:eastAsia="Lucida Sans Unicode"/>
          <w:i/>
          <w:lang w:val="lv-LV" w:eastAsia="ar-SA"/>
        </w:rPr>
      </w:pPr>
      <w:r w:rsidRPr="00B2138E">
        <w:rPr>
          <w:rFonts w:eastAsia="Lucida Sans Unicode"/>
          <w:lang w:val="lv-LV" w:eastAsia="ar-SA"/>
        </w:rPr>
        <w:t xml:space="preserve">Piedāvātā cena vārdiem: </w:t>
      </w:r>
      <w:r w:rsidRPr="00B2138E">
        <w:rPr>
          <w:rFonts w:eastAsia="Lucida Sans Unicode"/>
          <w:i/>
          <w:highlight w:val="lightGray"/>
          <w:lang w:val="lv-LV" w:eastAsia="ar-SA"/>
        </w:rPr>
        <w:t>(ierakstīt piedāvājuma cenu EUR bez pievienotās vērtības nodokļa (PVN))</w:t>
      </w:r>
    </w:p>
    <w:p w14:paraId="60A89AF5" w14:textId="686BFDC3" w:rsidR="00A65A09" w:rsidRPr="00B2138E" w:rsidRDefault="00A65A09" w:rsidP="00A65A09">
      <w:pPr>
        <w:jc w:val="both"/>
        <w:rPr>
          <w:lang w:val="lv-LV" w:eastAsia="ar-SA"/>
        </w:rPr>
      </w:pPr>
      <w:r w:rsidRPr="00B2138E">
        <w:rPr>
          <w:lang w:val="lv-LV" w:eastAsia="ar-SA"/>
        </w:rPr>
        <w:t>Atbilstoši tehniskās specifikācijas prasībām, būvuzraudzības līguma izpildei tiks piesaistīti šādi būvspeciālisti (piedāvāto būvspeciālistu vārds, uzvārds, būvsertifikāta Nr. un joma (tabulas veidā)):</w:t>
      </w:r>
      <w:r>
        <w:rPr>
          <w:lang w:val="lv-LV" w:eastAsia="ar-SA"/>
        </w:rPr>
        <w:br/>
      </w:r>
      <w:r w:rsidRPr="00B2138E">
        <w:rPr>
          <w:lang w:val="lv-LV" w:eastAsia="ar-SA"/>
        </w:rPr>
        <w:t>_______________________________________________________________________________</w:t>
      </w:r>
      <w:r>
        <w:rPr>
          <w:lang w:val="lv-LV" w:eastAsia="ar-SA"/>
        </w:rPr>
        <w:softHyphen/>
      </w:r>
      <w:r>
        <w:rPr>
          <w:lang w:val="lv-LV" w:eastAsia="ar-SA"/>
        </w:rPr>
        <w:softHyphen/>
      </w:r>
      <w:r>
        <w:rPr>
          <w:lang w:val="lv-LV" w:eastAsia="ar-SA"/>
        </w:rPr>
        <w:softHyphen/>
      </w:r>
      <w:r>
        <w:rPr>
          <w:lang w:val="lv-LV" w:eastAsia="ar-SA"/>
        </w:rPr>
        <w:softHyphen/>
      </w:r>
      <w:r>
        <w:rPr>
          <w:lang w:val="lv-LV" w:eastAsia="ar-SA"/>
        </w:rPr>
        <w:softHyphen/>
      </w:r>
      <w:r>
        <w:rPr>
          <w:lang w:val="lv-LV" w:eastAsia="ar-SA"/>
        </w:rPr>
        <w:softHyphen/>
      </w:r>
      <w:r>
        <w:rPr>
          <w:lang w:val="lv-LV" w:eastAsia="ar-SA"/>
        </w:rPr>
        <w:softHyphen/>
      </w:r>
      <w:r>
        <w:rPr>
          <w:lang w:val="lv-LV" w:eastAsia="ar-SA"/>
        </w:rPr>
        <w:softHyphen/>
      </w:r>
      <w:r>
        <w:rPr>
          <w:lang w:val="lv-LV" w:eastAsia="ar-SA"/>
        </w:rPr>
        <w:softHyphen/>
      </w:r>
      <w:r>
        <w:rPr>
          <w:lang w:val="lv-LV" w:eastAsia="ar-SA"/>
        </w:rPr>
        <w:softHyphen/>
      </w:r>
      <w:r>
        <w:rPr>
          <w:lang w:val="lv-LV" w:eastAsia="ar-SA"/>
        </w:rPr>
        <w:softHyphen/>
      </w:r>
      <w:r>
        <w:rPr>
          <w:lang w:val="lv-LV" w:eastAsia="ar-SA"/>
        </w:rPr>
        <w:softHyphen/>
      </w:r>
      <w:r>
        <w:rPr>
          <w:lang w:val="lv-LV" w:eastAsia="ar-SA"/>
        </w:rPr>
        <w:softHyphen/>
      </w:r>
      <w:r>
        <w:rPr>
          <w:lang w:val="lv-LV" w:eastAsia="ar-SA"/>
        </w:rPr>
        <w:softHyphen/>
      </w:r>
      <w:r>
        <w:rPr>
          <w:lang w:val="lv-LV" w:eastAsia="ar-SA"/>
        </w:rPr>
        <w:softHyphen/>
      </w:r>
      <w:r>
        <w:rPr>
          <w:lang w:val="lv-LV" w:eastAsia="ar-SA"/>
        </w:rPr>
        <w:softHyphen/>
      </w:r>
      <w:r>
        <w:rPr>
          <w:lang w:val="lv-LV" w:eastAsia="ar-SA"/>
        </w:rPr>
        <w:softHyphen/>
      </w:r>
      <w:r>
        <w:rPr>
          <w:lang w:val="lv-LV" w:eastAsia="ar-SA"/>
        </w:rPr>
        <w:softHyphen/>
      </w:r>
      <w:r>
        <w:rPr>
          <w:lang w:val="lv-LV" w:eastAsia="ar-SA"/>
        </w:rPr>
        <w:softHyphen/>
      </w:r>
      <w:r>
        <w:rPr>
          <w:lang w:val="lv-LV" w:eastAsia="ar-SA"/>
        </w:rPr>
        <w:softHyphen/>
      </w:r>
      <w:r>
        <w:rPr>
          <w:lang w:val="lv-LV" w:eastAsia="ar-SA"/>
        </w:rPr>
        <w:softHyphen/>
        <w:t>_______________________________________________________________________</w:t>
      </w:r>
    </w:p>
    <w:p w14:paraId="2FE49F2E" w14:textId="77777777" w:rsidR="00A65A09" w:rsidRDefault="00A65A09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3EE2B745" w14:textId="77777777" w:rsidR="00A65A09" w:rsidRPr="00074F91" w:rsidRDefault="00A65A09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70348FA8" w14:textId="4361E6CD" w:rsidR="00742364" w:rsidRPr="00A65A09" w:rsidRDefault="00EF44CB" w:rsidP="00A65A09">
      <w:pPr>
        <w:jc w:val="both"/>
        <w:rPr>
          <w:color w:val="000000"/>
          <w:lang w:val="lv-LV"/>
        </w:rPr>
      </w:pPr>
      <w:r w:rsidRPr="00A65A09">
        <w:rPr>
          <w:color w:val="000000"/>
          <w:lang w:val="lv-LV"/>
        </w:rPr>
        <w:t>Ar savu parakstu apliecinām, ka</w:t>
      </w:r>
      <w:r w:rsidR="00A65A09">
        <w:rPr>
          <w:color w:val="000000"/>
          <w:lang w:val="lv-LV"/>
        </w:rPr>
        <w:t>:</w:t>
      </w:r>
      <w:r w:rsidR="00742364" w:rsidRPr="00A65A09">
        <w:rPr>
          <w:color w:val="000000"/>
          <w:lang w:val="lv-LV"/>
        </w:rPr>
        <w:t xml:space="preserve"> </w:t>
      </w:r>
    </w:p>
    <w:p w14:paraId="1FE78533" w14:textId="77777777" w:rsidR="00A65A09" w:rsidRPr="00A65A09" w:rsidRDefault="00A65A09" w:rsidP="00A65A09">
      <w:pPr>
        <w:ind w:left="360"/>
        <w:jc w:val="both"/>
        <w:rPr>
          <w:lang w:val="lv-LV" w:eastAsia="ar-SA"/>
        </w:rPr>
      </w:pPr>
      <w:r w:rsidRPr="00A65A09">
        <w:rPr>
          <w:lang w:val="lv-LV" w:eastAsia="ar-SA"/>
        </w:rPr>
        <w:t xml:space="preserve">– spējam nodrošināt pakalpojuma izpildi atbilstoši tehniskās specifikācijas prasībām, </w:t>
      </w:r>
    </w:p>
    <w:p w14:paraId="0FEDC28F" w14:textId="77777777" w:rsidR="00A65A09" w:rsidRPr="00A65A09" w:rsidRDefault="00A65A09" w:rsidP="00A65A09">
      <w:pPr>
        <w:keepLines/>
        <w:widowControl w:val="0"/>
        <w:ind w:left="360"/>
        <w:jc w:val="both"/>
        <w:rPr>
          <w:lang w:val="lv-LV" w:eastAsia="ar-SA"/>
        </w:rPr>
      </w:pPr>
      <w:r w:rsidRPr="00A65A09">
        <w:rPr>
          <w:lang w:val="lv-LV" w:eastAsia="ar-SA"/>
        </w:rPr>
        <w:t>– nav tādu apstākļu, kuri liegtu piedalīties cenu aptaujā un pildīt tehniskās specifikācijās prasības;</w:t>
      </w:r>
    </w:p>
    <w:p w14:paraId="2F4D90F0" w14:textId="77777777" w:rsidR="00A65A09" w:rsidRDefault="00A65A09" w:rsidP="00A65A09">
      <w:pPr>
        <w:keepLines/>
        <w:widowControl w:val="0"/>
        <w:ind w:left="360"/>
        <w:jc w:val="both"/>
        <w:rPr>
          <w:lang w:val="lv-LV"/>
        </w:rPr>
      </w:pPr>
      <w:r w:rsidRPr="00A65A09">
        <w:rPr>
          <w:lang w:val="lv-LV" w:eastAsia="ar-SA"/>
        </w:rPr>
        <w:t>–</w:t>
      </w:r>
      <w:r w:rsidRPr="00A65A09">
        <w:rPr>
          <w:sz w:val="22"/>
          <w:szCs w:val="22"/>
          <w:lang w:val="lv-LV"/>
        </w:rPr>
        <w:t xml:space="preserve"> </w:t>
      </w:r>
      <w:r w:rsidRPr="00A65A09">
        <w:rPr>
          <w:lang w:val="lv-LV"/>
        </w:rPr>
        <w:t>apņemamies (ja pasūtītājs izvēlējies šo piedāvājumu) veikt pakalpojumu pēc piedāvājumā norādītājām cenām. Piedāvātā cena ir galīga un netiks paaugstināta līguma izpildes laikā.</w:t>
      </w:r>
    </w:p>
    <w:p w14:paraId="41E4D76F" w14:textId="77777777" w:rsidR="00A65A09" w:rsidRDefault="00A65A09" w:rsidP="00A65A09">
      <w:pPr>
        <w:keepLines/>
        <w:widowControl w:val="0"/>
        <w:ind w:left="360"/>
        <w:jc w:val="both"/>
        <w:rPr>
          <w:lang w:val="lv-LV"/>
        </w:rPr>
      </w:pPr>
    </w:p>
    <w:p w14:paraId="6AAD998D" w14:textId="77777777" w:rsidR="00A65A09" w:rsidRDefault="00A65A09" w:rsidP="00A65A09">
      <w:pPr>
        <w:keepLines/>
        <w:widowControl w:val="0"/>
        <w:ind w:left="360"/>
        <w:jc w:val="both"/>
        <w:rPr>
          <w:lang w:val="lv-LV"/>
        </w:rPr>
      </w:pPr>
    </w:p>
    <w:p w14:paraId="1A32A1B5" w14:textId="77777777" w:rsidR="00A65A09" w:rsidRDefault="00A65A09" w:rsidP="00A65A09">
      <w:pPr>
        <w:keepLines/>
        <w:widowControl w:val="0"/>
        <w:ind w:left="360"/>
        <w:jc w:val="both"/>
        <w:rPr>
          <w:lang w:val="lv-LV"/>
        </w:rPr>
      </w:pPr>
    </w:p>
    <w:p w14:paraId="7500C7A5" w14:textId="77777777" w:rsidR="00A65A09" w:rsidRPr="00A65A09" w:rsidRDefault="00A65A09" w:rsidP="00A65A09">
      <w:pPr>
        <w:keepLines/>
        <w:widowControl w:val="0"/>
        <w:ind w:left="360"/>
        <w:jc w:val="both"/>
        <w:rPr>
          <w:lang w:val="lv-LV" w:eastAsia="ar-SA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662"/>
      </w:tblGrid>
      <w:tr w:rsidR="00A65A09" w:rsidRPr="00B2138E" w14:paraId="14808934" w14:textId="77777777" w:rsidTr="00F05970">
        <w:trPr>
          <w:trHeight w:val="191"/>
        </w:trPr>
        <w:tc>
          <w:tcPr>
            <w:tcW w:w="2552" w:type="dxa"/>
            <w:shd w:val="pct5" w:color="auto" w:fill="FFFFFF"/>
            <w:vAlign w:val="center"/>
          </w:tcPr>
          <w:p w14:paraId="2FA90646" w14:textId="77777777" w:rsidR="00A65A09" w:rsidRPr="00B2138E" w:rsidRDefault="00A65A09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Vārds, uzvārds*</w:t>
            </w:r>
          </w:p>
        </w:tc>
        <w:tc>
          <w:tcPr>
            <w:tcW w:w="6662" w:type="dxa"/>
            <w:vAlign w:val="center"/>
          </w:tcPr>
          <w:p w14:paraId="026269C6" w14:textId="77777777" w:rsidR="00A65A09" w:rsidRPr="00B2138E" w:rsidRDefault="00A65A09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  <w:tr w:rsidR="00A65A09" w:rsidRPr="00B2138E" w14:paraId="7C5F96E7" w14:textId="77777777" w:rsidTr="00F05970">
        <w:trPr>
          <w:trHeight w:val="208"/>
        </w:trPr>
        <w:tc>
          <w:tcPr>
            <w:tcW w:w="2552" w:type="dxa"/>
            <w:shd w:val="pct5" w:color="auto" w:fill="FFFFFF"/>
            <w:vAlign w:val="center"/>
          </w:tcPr>
          <w:p w14:paraId="221C532E" w14:textId="77777777" w:rsidR="00A65A09" w:rsidRPr="00B2138E" w:rsidRDefault="00A65A09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Amats</w:t>
            </w:r>
          </w:p>
        </w:tc>
        <w:tc>
          <w:tcPr>
            <w:tcW w:w="6662" w:type="dxa"/>
            <w:vAlign w:val="center"/>
          </w:tcPr>
          <w:p w14:paraId="33AFDA89" w14:textId="77777777" w:rsidR="00A65A09" w:rsidRPr="00B2138E" w:rsidRDefault="00A65A09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  <w:tr w:rsidR="00A65A09" w:rsidRPr="00B2138E" w14:paraId="7A148662" w14:textId="77777777" w:rsidTr="00F05970">
        <w:trPr>
          <w:trHeight w:val="229"/>
        </w:trPr>
        <w:tc>
          <w:tcPr>
            <w:tcW w:w="2552" w:type="dxa"/>
            <w:shd w:val="pct5" w:color="auto" w:fill="FFFFFF"/>
            <w:vAlign w:val="center"/>
          </w:tcPr>
          <w:p w14:paraId="7A2D13A6" w14:textId="77777777" w:rsidR="00A65A09" w:rsidRPr="00B2138E" w:rsidRDefault="00A65A09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Paraksts</w:t>
            </w:r>
          </w:p>
        </w:tc>
        <w:tc>
          <w:tcPr>
            <w:tcW w:w="6662" w:type="dxa"/>
            <w:vAlign w:val="center"/>
          </w:tcPr>
          <w:p w14:paraId="2E57D1B3" w14:textId="77777777" w:rsidR="00A65A09" w:rsidRPr="00B2138E" w:rsidRDefault="00A65A09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</w:tbl>
    <w:p w14:paraId="00744CF3" w14:textId="77777777" w:rsidR="00A65A09" w:rsidRPr="00B2138E" w:rsidRDefault="00A65A09" w:rsidP="00A65A09">
      <w:pPr>
        <w:widowControl w:val="0"/>
        <w:spacing w:before="60" w:after="60"/>
        <w:rPr>
          <w:rFonts w:eastAsia="Lucida Sans Unicode"/>
          <w:lang w:val="lv-LV"/>
        </w:rPr>
      </w:pPr>
      <w:r w:rsidRPr="00B2138E">
        <w:rPr>
          <w:rFonts w:eastAsia="Lucida Sans Unicode"/>
          <w:lang w:val="lv-LV" w:eastAsia="ar-SA"/>
        </w:rPr>
        <w:t xml:space="preserve">* </w:t>
      </w:r>
      <w:r w:rsidRPr="00B2138E">
        <w:rPr>
          <w:rFonts w:eastAsia="Lucida Sans Unicode"/>
          <w:i/>
          <w:lang w:val="lv-LV" w:eastAsia="ar-SA"/>
        </w:rPr>
        <w:t>Pretendenta vai tā pilnvarotās personas vārds, uzvārds</w:t>
      </w:r>
    </w:p>
    <w:p w14:paraId="43510063" w14:textId="261C8863" w:rsidR="0070462E" w:rsidRPr="00EF44CB" w:rsidRDefault="0070462E" w:rsidP="00A65A09">
      <w:pPr>
        <w:autoSpaceDE w:val="0"/>
        <w:rPr>
          <w:bCs/>
          <w:i/>
          <w:lang w:val="lv-LV"/>
        </w:rPr>
      </w:pPr>
    </w:p>
    <w:sectPr w:rsidR="0070462E" w:rsidRPr="00EF44CB" w:rsidSect="003144CE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B13B74"/>
    <w:multiLevelType w:val="hybridMultilevel"/>
    <w:tmpl w:val="1D40736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67599"/>
    <w:multiLevelType w:val="hybridMultilevel"/>
    <w:tmpl w:val="2E700D2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A09D0"/>
    <w:multiLevelType w:val="multilevel"/>
    <w:tmpl w:val="F4CAA0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lvlText w:val="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67197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7266434">
    <w:abstractNumId w:val="1"/>
  </w:num>
  <w:num w:numId="3" w16cid:durableId="484317495">
    <w:abstractNumId w:val="2"/>
  </w:num>
  <w:num w:numId="4" w16cid:durableId="18594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53"/>
    <w:rsid w:val="00003154"/>
    <w:rsid w:val="000B1509"/>
    <w:rsid w:val="000E2241"/>
    <w:rsid w:val="00116BE7"/>
    <w:rsid w:val="00201939"/>
    <w:rsid w:val="00263672"/>
    <w:rsid w:val="00286CF7"/>
    <w:rsid w:val="002E6D87"/>
    <w:rsid w:val="003017B6"/>
    <w:rsid w:val="00302953"/>
    <w:rsid w:val="00306CD5"/>
    <w:rsid w:val="00310EF7"/>
    <w:rsid w:val="003144CE"/>
    <w:rsid w:val="00335B64"/>
    <w:rsid w:val="00340C3E"/>
    <w:rsid w:val="00360B41"/>
    <w:rsid w:val="00380F65"/>
    <w:rsid w:val="00382B66"/>
    <w:rsid w:val="003B319B"/>
    <w:rsid w:val="003C77D5"/>
    <w:rsid w:val="003D4DFF"/>
    <w:rsid w:val="003F34B9"/>
    <w:rsid w:val="00403CEC"/>
    <w:rsid w:val="00456A93"/>
    <w:rsid w:val="004A57A8"/>
    <w:rsid w:val="004D7E8F"/>
    <w:rsid w:val="005411C0"/>
    <w:rsid w:val="00544224"/>
    <w:rsid w:val="00647F6E"/>
    <w:rsid w:val="00651E65"/>
    <w:rsid w:val="00661023"/>
    <w:rsid w:val="006B7C62"/>
    <w:rsid w:val="006C1E40"/>
    <w:rsid w:val="006D0B77"/>
    <w:rsid w:val="0070462E"/>
    <w:rsid w:val="00712337"/>
    <w:rsid w:val="00742364"/>
    <w:rsid w:val="008108A8"/>
    <w:rsid w:val="00817530"/>
    <w:rsid w:val="00883853"/>
    <w:rsid w:val="00941E8D"/>
    <w:rsid w:val="00985CCD"/>
    <w:rsid w:val="00A1791D"/>
    <w:rsid w:val="00A4565D"/>
    <w:rsid w:val="00A65A09"/>
    <w:rsid w:val="00A71652"/>
    <w:rsid w:val="00B04B56"/>
    <w:rsid w:val="00B427E4"/>
    <w:rsid w:val="00C162ED"/>
    <w:rsid w:val="00C679D3"/>
    <w:rsid w:val="00C80FD9"/>
    <w:rsid w:val="00D03DB0"/>
    <w:rsid w:val="00E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59DB"/>
  <w15:chartTrackingRefBased/>
  <w15:docId w15:val="{D8499637-4FBD-4490-B8D0-E9F8A628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380F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382B66"/>
    <w:pPr>
      <w:keepNext/>
      <w:numPr>
        <w:numId w:val="4"/>
      </w:numPr>
      <w:autoSpaceDN/>
      <w:jc w:val="center"/>
      <w:textAlignment w:val="auto"/>
      <w:outlineLvl w:val="0"/>
    </w:pPr>
    <w:rPr>
      <w:sz w:val="28"/>
      <w:lang w:val="lv-LV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42364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382B66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920A-D1BC-4B31-ABF7-D1852E9E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Kavsevica</dc:creator>
  <cp:keywords/>
  <dc:description/>
  <cp:lastModifiedBy>Anna Burlakova</cp:lastModifiedBy>
  <cp:revision>10</cp:revision>
  <cp:lastPrinted>2022-11-02T09:03:00Z</cp:lastPrinted>
  <dcterms:created xsi:type="dcterms:W3CDTF">2024-02-20T12:17:00Z</dcterms:created>
  <dcterms:modified xsi:type="dcterms:W3CDTF">2024-03-22T08:07:00Z</dcterms:modified>
</cp:coreProperties>
</file>