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56D1" w14:textId="77777777" w:rsidR="009A382D" w:rsidRDefault="00000000">
      <w:pPr>
        <w:widowControl w:val="0"/>
        <w:ind w:left="360" w:right="-1"/>
        <w:jc w:val="right"/>
      </w:pPr>
      <w:r>
        <w:rPr>
          <w:b/>
        </w:rPr>
        <w:t>1.pielikums</w:t>
      </w:r>
    </w:p>
    <w:p w14:paraId="6F67589B" w14:textId="77777777" w:rsidR="009A382D" w:rsidRDefault="00000000">
      <w:pPr>
        <w:ind w:right="-143"/>
        <w:jc w:val="right"/>
        <w:rPr>
          <w:bCs/>
          <w:color w:val="808080" w:themeColor="background1" w:themeShade="80"/>
          <w:sz w:val="20"/>
          <w:szCs w:val="20"/>
        </w:rPr>
      </w:pPr>
      <w:r>
        <w:rPr>
          <w:bCs/>
          <w:color w:val="808080" w:themeColor="background1" w:themeShade="80"/>
          <w:sz w:val="20"/>
          <w:szCs w:val="20"/>
        </w:rPr>
        <w:t>Cenu aptaujai</w:t>
      </w:r>
    </w:p>
    <w:p w14:paraId="6ABF137D" w14:textId="77777777" w:rsidR="009A382D" w:rsidRDefault="00000000">
      <w:pPr>
        <w:ind w:right="-143"/>
        <w:jc w:val="right"/>
        <w:rPr>
          <w:bCs/>
          <w:i/>
          <w:iCs/>
          <w:color w:val="808080" w:themeColor="background1" w:themeShade="80"/>
          <w:sz w:val="20"/>
          <w:szCs w:val="20"/>
        </w:rPr>
      </w:pPr>
      <w:r>
        <w:rPr>
          <w:bCs/>
          <w:i/>
          <w:iCs/>
          <w:color w:val="808080" w:themeColor="background1" w:themeShade="80"/>
          <w:sz w:val="20"/>
          <w:szCs w:val="20"/>
        </w:rPr>
        <w:t xml:space="preserve">“Videonovērošanas sistēmas aprīkojuma ierīkošana Daugavpils  valstspilsētas pašvaldības iestāde </w:t>
      </w:r>
    </w:p>
    <w:p w14:paraId="3F5B92E1" w14:textId="2058E659" w:rsidR="009A382D" w:rsidRDefault="00000000">
      <w:pPr>
        <w:ind w:right="-143"/>
        <w:jc w:val="right"/>
        <w:rPr>
          <w:bCs/>
          <w:color w:val="808080" w:themeColor="background1" w:themeShade="80"/>
          <w:sz w:val="20"/>
          <w:szCs w:val="20"/>
        </w:rPr>
      </w:pPr>
      <w:r>
        <w:rPr>
          <w:bCs/>
          <w:i/>
          <w:iCs/>
          <w:color w:val="808080" w:themeColor="background1" w:themeShade="80"/>
          <w:sz w:val="20"/>
          <w:szCs w:val="20"/>
        </w:rPr>
        <w:t>“Daugavpils Kultūras pils” vajadzībām”</w:t>
      </w:r>
      <w:r>
        <w:rPr>
          <w:bCs/>
          <w:color w:val="808080" w:themeColor="background1" w:themeShade="80"/>
          <w:sz w:val="20"/>
          <w:szCs w:val="20"/>
        </w:rPr>
        <w:t xml:space="preserve">, identifikācijas numurs </w:t>
      </w:r>
      <w:r>
        <w:rPr>
          <w:bCs/>
          <w:i/>
          <w:iCs/>
          <w:color w:val="808080" w:themeColor="background1" w:themeShade="80"/>
          <w:sz w:val="20"/>
          <w:szCs w:val="20"/>
        </w:rPr>
        <w:t>DKP/2026/</w:t>
      </w:r>
      <w:r w:rsidR="00071293">
        <w:rPr>
          <w:bCs/>
          <w:i/>
          <w:iCs/>
          <w:color w:val="808080" w:themeColor="background1" w:themeShade="80"/>
          <w:sz w:val="20"/>
          <w:szCs w:val="20"/>
        </w:rPr>
        <w:t>11</w:t>
      </w:r>
    </w:p>
    <w:p w14:paraId="371E8DDE" w14:textId="77777777" w:rsidR="009A382D" w:rsidRDefault="009A382D">
      <w:pPr>
        <w:ind w:left="2880"/>
        <w:jc w:val="right"/>
      </w:pPr>
    </w:p>
    <w:p w14:paraId="2A35461B" w14:textId="77777777" w:rsidR="009A382D" w:rsidRDefault="00000000">
      <w:pPr>
        <w:ind w:left="-426" w:right="-1"/>
        <w:jc w:val="center"/>
        <w:rPr>
          <w:b/>
        </w:rPr>
      </w:pPr>
      <w:r>
        <w:rPr>
          <w:b/>
        </w:rPr>
        <w:t>TEHNISKĀ SPECIFIKĀCIJA</w:t>
      </w:r>
    </w:p>
    <w:p w14:paraId="58CF4616" w14:textId="77777777" w:rsidR="009A382D" w:rsidRDefault="00000000">
      <w:pPr>
        <w:jc w:val="center"/>
        <w:rPr>
          <w:b/>
          <w:bCs/>
          <w:i/>
          <w:iCs/>
        </w:rPr>
      </w:pPr>
      <w:r>
        <w:rPr>
          <w:b/>
          <w:bCs/>
          <w:i/>
          <w:iCs/>
        </w:rPr>
        <w:t>“Videonovērošanas sistēmas aprīkojuma ierīkošana Daugavpils valstspilsētas pašvaldības iestāde “Daugavpils Kultūras pils” vajadzībām”</w:t>
      </w:r>
    </w:p>
    <w:p w14:paraId="22C09063" w14:textId="46A1FA1F" w:rsidR="009A382D" w:rsidRDefault="00000000">
      <w:pPr>
        <w:keepNext/>
        <w:tabs>
          <w:tab w:val="left" w:pos="2925"/>
        </w:tabs>
        <w:rPr>
          <w:bCs/>
        </w:rPr>
      </w:pPr>
      <w:r>
        <w:rPr>
          <w:bCs/>
          <w:sz w:val="20"/>
          <w:szCs w:val="20"/>
        </w:rPr>
        <w:tab/>
      </w:r>
      <w:r>
        <w:rPr>
          <w:bCs/>
        </w:rPr>
        <w:t>identifikācijas numurs DKP/2026/</w:t>
      </w:r>
      <w:r w:rsidR="00071293">
        <w:rPr>
          <w:bCs/>
        </w:rPr>
        <w:t>11</w:t>
      </w:r>
    </w:p>
    <w:p w14:paraId="506FEA00" w14:textId="77777777" w:rsidR="009A382D" w:rsidRDefault="00000000">
      <w:pPr>
        <w:keepNext/>
        <w:tabs>
          <w:tab w:val="left" w:pos="2925"/>
        </w:tabs>
        <w:jc w:val="center"/>
        <w:rPr>
          <w:b/>
          <w:u w:val="single"/>
        </w:rPr>
      </w:pPr>
      <w:r>
        <w:rPr>
          <w:b/>
          <w:u w:val="single"/>
        </w:rPr>
        <w:t>1.daļā</w:t>
      </w:r>
    </w:p>
    <w:p w14:paraId="7070D924" w14:textId="77777777" w:rsidR="009A382D" w:rsidRDefault="009A382D">
      <w:pPr>
        <w:rPr>
          <w:sz w:val="20"/>
          <w:szCs w:val="20"/>
        </w:rPr>
      </w:pPr>
    </w:p>
    <w:p w14:paraId="34471D6F" w14:textId="77777777" w:rsidR="009A382D" w:rsidRDefault="009A382D">
      <w:pPr>
        <w:rPr>
          <w:sz w:val="20"/>
          <w:szCs w:val="20"/>
        </w:rPr>
      </w:pPr>
    </w:p>
    <w:p w14:paraId="2740FFC5" w14:textId="77777777" w:rsidR="009A382D" w:rsidRDefault="00000000">
      <w:pPr>
        <w:numPr>
          <w:ilvl w:val="0"/>
          <w:numId w:val="3"/>
        </w:numPr>
        <w:ind w:left="0" w:firstLine="0"/>
        <w:contextualSpacing/>
        <w:jc w:val="both"/>
      </w:pPr>
      <w:r>
        <w:rPr>
          <w:lang w:eastAsia="en-US"/>
        </w:rPr>
        <w:t xml:space="preserve">Pretendentam un tā piedāvājumam jāatbilst </w:t>
      </w:r>
      <w:r>
        <w:rPr>
          <w:kern w:val="2"/>
          <w:lang w:eastAsia="zh-CN"/>
        </w:rPr>
        <w:t>Valsts drošības dienesta rekomendācijām</w:t>
      </w:r>
      <w:r>
        <w:rPr>
          <w:rStyle w:val="Vresatsauce"/>
          <w:kern w:val="2"/>
          <w:lang w:eastAsia="zh-CN"/>
        </w:rPr>
        <w:footnoteReference w:id="1"/>
      </w:r>
      <w:r>
        <w:rPr>
          <w:lang w:eastAsia="en-US"/>
        </w:rPr>
        <w:t>.</w:t>
      </w:r>
    </w:p>
    <w:p w14:paraId="03A0F73F" w14:textId="77777777" w:rsidR="009A382D" w:rsidRDefault="00000000">
      <w:pPr>
        <w:numPr>
          <w:ilvl w:val="0"/>
          <w:numId w:val="3"/>
        </w:numPr>
        <w:ind w:left="0" w:firstLine="0"/>
        <w:contextualSpacing/>
        <w:jc w:val="both"/>
      </w:pPr>
      <w:r>
        <w:rPr>
          <w:bCs/>
        </w:rPr>
        <w:t>Pretendents Preču iegādi, piegādi un ierīkošanu veic ar savu darbaspēku, inventāru, transportu un tehnisko nodrošinājumu.</w:t>
      </w:r>
    </w:p>
    <w:p w14:paraId="5139D4B9" w14:textId="77777777" w:rsidR="009A382D" w:rsidRDefault="00000000">
      <w:pPr>
        <w:numPr>
          <w:ilvl w:val="0"/>
          <w:numId w:val="3"/>
        </w:numPr>
        <w:ind w:left="0" w:firstLine="0"/>
        <w:contextualSpacing/>
        <w:jc w:val="both"/>
      </w:pPr>
      <w:r>
        <w:t>Esošā videonovērošanas sistēma jāpapildina ar jaunām videonovērošanas kamerām, nodrošinot to integrāciju esošajā sistēmā.</w:t>
      </w:r>
    </w:p>
    <w:p w14:paraId="32A296D3" w14:textId="77777777" w:rsidR="009A382D" w:rsidRDefault="00000000">
      <w:pPr>
        <w:pStyle w:val="Sarakstarindkopa"/>
        <w:numPr>
          <w:ilvl w:val="0"/>
          <w:numId w:val="3"/>
        </w:numPr>
        <w:suppressAutoHyphens w:val="0"/>
        <w:spacing w:before="80"/>
        <w:ind w:left="0" w:firstLine="0"/>
        <w:jc w:val="both"/>
      </w:pPr>
      <w:r>
        <w:t>Pretendentam tehniskajā piedāvājumā obligāti jānorāda konkrēts piedāvātās Preces modelis.</w:t>
      </w:r>
    </w:p>
    <w:p w14:paraId="2280D96C" w14:textId="77777777" w:rsidR="009A382D" w:rsidRDefault="00000000">
      <w:pPr>
        <w:numPr>
          <w:ilvl w:val="0"/>
          <w:numId w:val="3"/>
        </w:numPr>
        <w:ind w:left="0" w:firstLine="0"/>
        <w:contextualSpacing/>
        <w:jc w:val="both"/>
      </w:pPr>
      <w:r>
        <w:t>Precēm, visām to sastāvdaļām un komplektācijai ir jābūt nelietotām, tajās nedrīkst būt lietotas vai atjaunotas komponentes.</w:t>
      </w:r>
    </w:p>
    <w:p w14:paraId="4421C3A0" w14:textId="77777777" w:rsidR="009A382D" w:rsidRDefault="00000000">
      <w:pPr>
        <w:numPr>
          <w:ilvl w:val="0"/>
          <w:numId w:val="3"/>
        </w:numPr>
        <w:ind w:left="0" w:firstLine="0"/>
        <w:contextualSpacing/>
        <w:jc w:val="both"/>
      </w:pPr>
      <w:r>
        <w:t>Gadījumos, kad Tehniskajās specifikācijās ir norādītas atsauces uz konkrētu ražotāju izstrādājumiem, Pretendentam jebkurā gadījumā ir tiesības piedāvāt ekvivalentus (</w:t>
      </w:r>
      <w:r>
        <w:rPr>
          <w:i/>
          <w:iCs/>
        </w:rPr>
        <w:t>līdzvērtīgus</w:t>
      </w:r>
      <w:r>
        <w:t>) izstrādājumus vai atbilstību ekvivalentiem standartiem, nodrošinot izmantoto kvalitātes, funkcionālo un tehnisko raksturlielumu atbilstību.</w:t>
      </w:r>
    </w:p>
    <w:p w14:paraId="5E5A9E3A" w14:textId="77777777" w:rsidR="009A382D" w:rsidRDefault="00000000">
      <w:pPr>
        <w:numPr>
          <w:ilvl w:val="0"/>
          <w:numId w:val="3"/>
        </w:numPr>
        <w:ind w:left="0" w:firstLine="0"/>
        <w:contextualSpacing/>
        <w:jc w:val="both"/>
      </w:pPr>
      <w:r>
        <w:t>Līguma izpildes termiņš 60 (sešdesmit) dienas no līguma noslēgšanas dienas.</w:t>
      </w:r>
    </w:p>
    <w:p w14:paraId="5574ED63" w14:textId="77777777" w:rsidR="009A382D" w:rsidRDefault="00000000">
      <w:pPr>
        <w:numPr>
          <w:ilvl w:val="0"/>
          <w:numId w:val="3"/>
        </w:numPr>
        <w:ind w:left="0" w:firstLine="0"/>
        <w:contextualSpacing/>
        <w:jc w:val="both"/>
      </w:pPr>
      <w:r>
        <w:rPr>
          <w:rFonts w:eastAsia="Calibri"/>
          <w:color w:val="000000"/>
          <w:lang w:eastAsia="lv-LV"/>
        </w:rPr>
        <w:t xml:space="preserve">Garantijas termiņš </w:t>
      </w:r>
      <w:r>
        <w:rPr>
          <w:rFonts w:eastAsia="Calibri"/>
          <w:b/>
          <w:bCs/>
          <w:color w:val="000000"/>
          <w:lang w:eastAsia="lv-LV"/>
        </w:rPr>
        <w:t>24 (divdesmit četri)</w:t>
      </w:r>
      <w:r>
        <w:rPr>
          <w:rFonts w:eastAsia="Calibri"/>
          <w:color w:val="000000"/>
          <w:lang w:eastAsia="lv-LV"/>
        </w:rPr>
        <w:t xml:space="preserve"> mēneši no nodošanas – pieņemšanas akta abpusējās parakstīšanas dienas.</w:t>
      </w:r>
    </w:p>
    <w:p w14:paraId="01C3D266" w14:textId="77777777" w:rsidR="009A382D" w:rsidRDefault="00000000">
      <w:pPr>
        <w:numPr>
          <w:ilvl w:val="0"/>
          <w:numId w:val="3"/>
        </w:numPr>
        <w:ind w:left="0" w:firstLine="0"/>
        <w:contextualSpacing/>
        <w:jc w:val="both"/>
      </w:pPr>
      <w:r>
        <w:rPr>
          <w:rFonts w:eastAsia="Lucida Sans Unicode"/>
        </w:rPr>
        <w:t>Videonovērošanas sistēmas aprīkojuma piegādes, uzstādīšanas un palaišanas ekspluatācijā</w:t>
      </w:r>
      <w:r>
        <w:rPr>
          <w:lang w:eastAsia="zh-CN"/>
        </w:rPr>
        <w:t xml:space="preserve"> adrese: Smilšu iela 92,  Daugavpils.</w:t>
      </w:r>
    </w:p>
    <w:p w14:paraId="506B47F4" w14:textId="77777777" w:rsidR="009A382D" w:rsidRDefault="00000000">
      <w:pPr>
        <w:numPr>
          <w:ilvl w:val="0"/>
          <w:numId w:val="3"/>
        </w:numPr>
        <w:ind w:left="0" w:firstLine="0"/>
        <w:contextualSpacing/>
        <w:jc w:val="both"/>
      </w:pPr>
      <w:r>
        <w:t>Pretendentam jāparedz un jāiekļauj piedāvājumā visi videonovērošanas sistēmas pilnvērtīgai uzstādīšanai, pieslēgšanai un darbības nodrošināšanai nepieciešamie palīgmateriāli, stiprinājumi, savienojuma elementi un montāžas komponentes, tai skaitā, bet ne tikai, kabeļi, konektori, pārejas, stiprinājumi, kabeļu kanāli, aizsargcaurules, barošanas elementi, marķējumi un citi materiāli, kas nepieciešami sistēmas nodošanai pilnībā funkcionējošā stāvoklī. Papildu izmaksas par minētajiem materiāliem pēc līguma noslēgšanas netiks akceptētas.</w:t>
      </w:r>
    </w:p>
    <w:p w14:paraId="3EB43EA0" w14:textId="77777777" w:rsidR="009A382D" w:rsidRDefault="009A382D">
      <w:pPr>
        <w:contextualSpacing/>
        <w:jc w:val="both"/>
      </w:pPr>
    </w:p>
    <w:p w14:paraId="23D34895" w14:textId="77777777" w:rsidR="009A382D" w:rsidRDefault="00000000">
      <w:pPr>
        <w:numPr>
          <w:ilvl w:val="0"/>
          <w:numId w:val="3"/>
        </w:numPr>
        <w:ind w:left="0" w:firstLine="0"/>
        <w:contextualSpacing/>
        <w:jc w:val="both"/>
        <w:rPr>
          <w:b/>
          <w:bCs/>
        </w:rPr>
      </w:pPr>
      <w:r>
        <w:rPr>
          <w:b/>
          <w:bCs/>
          <w:u w:val="single"/>
          <w:lang w:eastAsia="lv-LV"/>
        </w:rPr>
        <w:t>Izpildītājam obligāti jāveic objekta apsekošana, iepriekš saskaņojot objekta apskates laiku ar atbildīgo kontaktpersonu Ivars Papins +371 20066161.</w:t>
      </w:r>
    </w:p>
    <w:p w14:paraId="7B944867" w14:textId="77777777" w:rsidR="009A382D" w:rsidRDefault="009A382D">
      <w:pPr>
        <w:rPr>
          <w:color w:val="000000" w:themeColor="text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0"/>
      </w:tblGrid>
      <w:tr w:rsidR="009A382D" w14:paraId="65034675" w14:textId="77777777">
        <w:trPr>
          <w:trHeight w:val="90"/>
        </w:trPr>
        <w:tc>
          <w:tcPr>
            <w:tcW w:w="9498" w:type="dxa"/>
            <w:gridSpan w:val="2"/>
            <w:shd w:val="clear" w:color="auto" w:fill="E2EFD9" w:themeFill="accent6" w:themeFillTint="33"/>
          </w:tcPr>
          <w:p w14:paraId="02AA942D" w14:textId="77777777" w:rsidR="009A382D" w:rsidRDefault="00000000">
            <w:pPr>
              <w:pStyle w:val="Default"/>
              <w:jc w:val="center"/>
              <w:rPr>
                <w:rFonts w:ascii="Times New Roman" w:hAnsi="Times New Roman" w:cs="Times New Roman"/>
                <w:b/>
                <w:bCs/>
                <w:color w:val="000000" w:themeColor="text1"/>
                <w:sz w:val="22"/>
                <w:szCs w:val="22"/>
                <w:lang w:val="lv-LV"/>
              </w:rPr>
            </w:pPr>
            <w:r>
              <w:rPr>
                <w:rFonts w:ascii="Times New Roman" w:hAnsi="Times New Roman" w:cs="Times New Roman"/>
                <w:b/>
                <w:bCs/>
                <w:color w:val="000000" w:themeColor="text1"/>
                <w:sz w:val="22"/>
                <w:szCs w:val="22"/>
              </w:rPr>
              <w:t>Videoreģistrātora parametri</w:t>
            </w:r>
            <w:r>
              <w:rPr>
                <w:rFonts w:ascii="Times New Roman" w:hAnsi="Times New Roman" w:cs="Times New Roman"/>
                <w:b/>
                <w:bCs/>
                <w:color w:val="000000" w:themeColor="text1"/>
                <w:sz w:val="22"/>
                <w:szCs w:val="22"/>
                <w:lang w:val="lv-LV"/>
              </w:rPr>
              <w:t xml:space="preserve"> (1 gab.)</w:t>
            </w:r>
          </w:p>
        </w:tc>
      </w:tr>
      <w:tr w:rsidR="009A382D" w14:paraId="71D32608" w14:textId="77777777">
        <w:trPr>
          <w:trHeight w:val="90"/>
        </w:trPr>
        <w:tc>
          <w:tcPr>
            <w:tcW w:w="3828" w:type="dxa"/>
          </w:tcPr>
          <w:p w14:paraId="49B2D49E"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Videoreģistrātora tips</w:t>
            </w:r>
          </w:p>
        </w:tc>
        <w:tc>
          <w:tcPr>
            <w:tcW w:w="5670" w:type="dxa"/>
          </w:tcPr>
          <w:p w14:paraId="6C938145"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IP tīkla videoreģistrātors (RJ-45)</w:t>
            </w:r>
          </w:p>
        </w:tc>
      </w:tr>
      <w:tr w:rsidR="009A382D" w14:paraId="227AD0C5" w14:textId="77777777">
        <w:trPr>
          <w:trHeight w:val="90"/>
        </w:trPr>
        <w:tc>
          <w:tcPr>
            <w:tcW w:w="9498" w:type="dxa"/>
            <w:gridSpan w:val="2"/>
            <w:shd w:val="clear" w:color="auto" w:fill="E2EFD9" w:themeFill="accent6" w:themeFillTint="33"/>
          </w:tcPr>
          <w:p w14:paraId="4C66E562" w14:textId="77777777" w:rsidR="009A382D" w:rsidRDefault="00000000">
            <w:pPr>
              <w:pStyle w:val="Default"/>
              <w:jc w:val="center"/>
              <w:rPr>
                <w:rFonts w:ascii="Times New Roman" w:hAnsi="Times New Roman" w:cs="Times New Roman"/>
                <w:b/>
                <w:bCs/>
                <w:color w:val="000000" w:themeColor="text1"/>
                <w:sz w:val="22"/>
                <w:szCs w:val="22"/>
                <w:lang w:val="lv-LV"/>
              </w:rPr>
            </w:pPr>
            <w:r>
              <w:rPr>
                <w:rFonts w:ascii="Times New Roman" w:hAnsi="Times New Roman" w:cs="Times New Roman"/>
                <w:b/>
                <w:bCs/>
                <w:color w:val="000000" w:themeColor="text1"/>
                <w:sz w:val="22"/>
                <w:szCs w:val="22"/>
              </w:rPr>
              <w:t>Video parametri</w:t>
            </w:r>
          </w:p>
        </w:tc>
      </w:tr>
      <w:tr w:rsidR="009A382D" w14:paraId="3233843C" w14:textId="77777777">
        <w:trPr>
          <w:trHeight w:val="90"/>
        </w:trPr>
        <w:tc>
          <w:tcPr>
            <w:tcW w:w="3828" w:type="dxa"/>
          </w:tcPr>
          <w:p w14:paraId="5CA7EC2F"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IP video ieeja</w:t>
            </w:r>
          </w:p>
        </w:tc>
        <w:tc>
          <w:tcPr>
            <w:tcW w:w="5670" w:type="dxa"/>
          </w:tcPr>
          <w:p w14:paraId="311CA004"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32 kanāli (IP)</w:t>
            </w:r>
          </w:p>
        </w:tc>
      </w:tr>
      <w:tr w:rsidR="009A382D" w14:paraId="7027BB4E" w14:textId="77777777">
        <w:trPr>
          <w:trHeight w:val="90"/>
        </w:trPr>
        <w:tc>
          <w:tcPr>
            <w:tcW w:w="3828" w:type="dxa"/>
          </w:tcPr>
          <w:p w14:paraId="7D64AFE9"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Video izeja</w:t>
            </w:r>
          </w:p>
        </w:tc>
        <w:tc>
          <w:tcPr>
            <w:tcW w:w="5670" w:type="dxa"/>
          </w:tcPr>
          <w:p w14:paraId="1ABD6DBD"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VGA 1080P (darbojas atsevišķi)</w:t>
            </w:r>
            <w:r>
              <w:rPr>
                <w:rFonts w:ascii="Times New Roman" w:hAnsi="Times New Roman" w:cs="Times New Roman"/>
                <w:color w:val="000000" w:themeColor="text1"/>
                <w:sz w:val="22"/>
                <w:szCs w:val="22"/>
                <w:lang w:val="lv-LV"/>
              </w:rPr>
              <w:br/>
              <w:t>HDMI 4K (darbojas atsevišķi)</w:t>
            </w:r>
          </w:p>
        </w:tc>
      </w:tr>
      <w:tr w:rsidR="009A382D" w14:paraId="06F5DD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49A2C3" w14:textId="77777777" w:rsidR="009A382D" w:rsidRDefault="00000000">
            <w:pPr>
              <w:pStyle w:val="Default"/>
              <w:jc w:val="center"/>
              <w:rPr>
                <w:rFonts w:ascii="Times New Roman" w:hAnsi="Times New Roman" w:cs="Times New Roman"/>
                <w:color w:val="000000" w:themeColor="text1"/>
                <w:sz w:val="22"/>
                <w:szCs w:val="22"/>
                <w:lang w:val="lv-LV"/>
              </w:rPr>
            </w:pPr>
            <w:r>
              <w:rPr>
                <w:rFonts w:ascii="Times New Roman" w:hAnsi="Times New Roman" w:cs="Times New Roman"/>
                <w:b/>
                <w:bCs/>
                <w:color w:val="000000" w:themeColor="text1"/>
                <w:sz w:val="22"/>
                <w:szCs w:val="22"/>
              </w:rPr>
              <w:t>Audio parametri</w:t>
            </w:r>
          </w:p>
        </w:tc>
      </w:tr>
      <w:tr w:rsidR="009A382D" w14:paraId="347CE1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213B3B44"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Audio ieeja</w:t>
            </w:r>
          </w:p>
        </w:tc>
        <w:tc>
          <w:tcPr>
            <w:tcW w:w="5670" w:type="dxa"/>
            <w:tcBorders>
              <w:top w:val="single" w:sz="4" w:space="0" w:color="auto"/>
              <w:left w:val="single" w:sz="4" w:space="0" w:color="auto"/>
              <w:bottom w:val="single" w:sz="4" w:space="0" w:color="auto"/>
              <w:right w:val="single" w:sz="4" w:space="0" w:color="auto"/>
            </w:tcBorders>
          </w:tcPr>
          <w:p w14:paraId="785D75CB"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1 kanāls (RCA) *divvirzienu komunikācija + IPC</w:t>
            </w:r>
          </w:p>
        </w:tc>
      </w:tr>
      <w:tr w:rsidR="009A382D" w14:paraId="340165BB" w14:textId="77777777">
        <w:trPr>
          <w:trHeight w:val="90"/>
        </w:trPr>
        <w:tc>
          <w:tcPr>
            <w:tcW w:w="3828" w:type="dxa"/>
          </w:tcPr>
          <w:p w14:paraId="35E8EB7A"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Audio izeja</w:t>
            </w:r>
          </w:p>
        </w:tc>
        <w:tc>
          <w:tcPr>
            <w:tcW w:w="5670" w:type="dxa"/>
          </w:tcPr>
          <w:p w14:paraId="439E892D"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 xml:space="preserve"> 1 kanāls (RCA) + IPC</w:t>
            </w:r>
          </w:p>
        </w:tc>
      </w:tr>
      <w:tr w:rsidR="009A382D" w14:paraId="3EDE4F19" w14:textId="77777777">
        <w:trPr>
          <w:trHeight w:val="90"/>
        </w:trPr>
        <w:tc>
          <w:tcPr>
            <w:tcW w:w="9498" w:type="dxa"/>
            <w:gridSpan w:val="2"/>
            <w:shd w:val="clear" w:color="auto" w:fill="E2EFD9" w:themeFill="accent6" w:themeFillTint="33"/>
          </w:tcPr>
          <w:p w14:paraId="34A87D5E" w14:textId="77777777" w:rsidR="009A382D" w:rsidRDefault="00000000">
            <w:pPr>
              <w:pStyle w:val="Default"/>
              <w:jc w:val="center"/>
              <w:rPr>
                <w:rFonts w:ascii="Times New Roman" w:hAnsi="Times New Roman" w:cs="Times New Roman"/>
                <w:b/>
                <w:color w:val="000000" w:themeColor="text1"/>
                <w:sz w:val="22"/>
                <w:szCs w:val="22"/>
                <w:lang w:val="lv-LV"/>
              </w:rPr>
            </w:pPr>
            <w:r>
              <w:rPr>
                <w:rFonts w:ascii="Times New Roman" w:hAnsi="Times New Roman" w:cs="Times New Roman"/>
                <w:b/>
                <w:bCs/>
                <w:color w:val="000000" w:themeColor="text1"/>
                <w:sz w:val="22"/>
                <w:szCs w:val="22"/>
              </w:rPr>
              <w:t>Ieraksta un dekodēšanas parametri</w:t>
            </w:r>
          </w:p>
        </w:tc>
      </w:tr>
      <w:tr w:rsidR="009A382D" w14:paraId="473845DA" w14:textId="77777777">
        <w:trPr>
          <w:trHeight w:val="210"/>
        </w:trPr>
        <w:tc>
          <w:tcPr>
            <w:tcW w:w="3828" w:type="dxa"/>
          </w:tcPr>
          <w:p w14:paraId="718D44A6"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lastRenderedPageBreak/>
              <w:t>Kompresija</w:t>
            </w:r>
          </w:p>
        </w:tc>
        <w:tc>
          <w:tcPr>
            <w:tcW w:w="5670" w:type="dxa"/>
          </w:tcPr>
          <w:p w14:paraId="538F9AF3"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H.264</w:t>
            </w:r>
            <w:r>
              <w:rPr>
                <w:rFonts w:ascii="Times New Roman" w:hAnsi="Times New Roman" w:cs="Times New Roman"/>
                <w:color w:val="000000" w:themeColor="text1"/>
                <w:sz w:val="22"/>
                <w:szCs w:val="22"/>
                <w:lang w:val="lv-LV"/>
              </w:rPr>
              <w:br/>
              <w:t>H.265</w:t>
            </w:r>
            <w:r>
              <w:rPr>
                <w:rFonts w:ascii="Times New Roman" w:hAnsi="Times New Roman" w:cs="Times New Roman"/>
                <w:color w:val="000000" w:themeColor="text1"/>
                <w:sz w:val="22"/>
                <w:szCs w:val="22"/>
                <w:lang w:val="lv-LV"/>
              </w:rPr>
              <w:br/>
              <w:t>Ultra265</w:t>
            </w:r>
          </w:p>
        </w:tc>
      </w:tr>
      <w:tr w:rsidR="009A382D" w14:paraId="5BE184C4" w14:textId="77777777">
        <w:trPr>
          <w:trHeight w:val="210"/>
        </w:trPr>
        <w:tc>
          <w:tcPr>
            <w:tcW w:w="3828" w:type="dxa"/>
          </w:tcPr>
          <w:p w14:paraId="54DC9369"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Maksimālā digitālā ieraksta izšķirtspēja</w:t>
            </w:r>
          </w:p>
        </w:tc>
        <w:tc>
          <w:tcPr>
            <w:tcW w:w="5670" w:type="dxa"/>
          </w:tcPr>
          <w:p w14:paraId="2D100D78" w14:textId="77777777" w:rsidR="009A382D" w:rsidRDefault="00000000">
            <w:pPr>
              <w:pStyle w:val="Default"/>
              <w:adjustRightInd/>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16MP</w:t>
            </w:r>
          </w:p>
        </w:tc>
      </w:tr>
      <w:tr w:rsidR="009A382D" w14:paraId="48E451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3828" w:type="dxa"/>
            <w:tcBorders>
              <w:top w:val="single" w:sz="4" w:space="0" w:color="auto"/>
              <w:left w:val="single" w:sz="4" w:space="0" w:color="auto"/>
              <w:bottom w:val="single" w:sz="4" w:space="0" w:color="auto"/>
              <w:right w:val="single" w:sz="4" w:space="0" w:color="auto"/>
            </w:tcBorders>
          </w:tcPr>
          <w:p w14:paraId="75AF3AAD"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Maksimāla digitālā dekodēšana</w:t>
            </w:r>
          </w:p>
        </w:tc>
        <w:tc>
          <w:tcPr>
            <w:tcW w:w="5670" w:type="dxa"/>
            <w:tcBorders>
              <w:top w:val="single" w:sz="4" w:space="0" w:color="auto"/>
              <w:left w:val="single" w:sz="4" w:space="0" w:color="auto"/>
              <w:bottom w:val="single" w:sz="4" w:space="0" w:color="auto"/>
              <w:right w:val="single" w:sz="4" w:space="0" w:color="auto"/>
            </w:tcBorders>
          </w:tcPr>
          <w:p w14:paraId="5E6AF921" w14:textId="77777777" w:rsidR="009A382D" w:rsidRDefault="00000000">
            <w:pPr>
              <w:pStyle w:val="Default"/>
              <w:adjustRightInd/>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2 kanāli 30 FPS (ar maksimālo izšķirtspēju)</w:t>
            </w:r>
          </w:p>
        </w:tc>
      </w:tr>
      <w:tr w:rsidR="009A382D" w14:paraId="56CA4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3828" w:type="dxa"/>
            <w:tcBorders>
              <w:top w:val="single" w:sz="4" w:space="0" w:color="auto"/>
              <w:left w:val="single" w:sz="4" w:space="0" w:color="auto"/>
              <w:bottom w:val="single" w:sz="4" w:space="0" w:color="auto"/>
              <w:right w:val="single" w:sz="4" w:space="0" w:color="auto"/>
            </w:tcBorders>
          </w:tcPr>
          <w:p w14:paraId="7A1BB9B7"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Digitālā dekodēšana</w:t>
            </w:r>
          </w:p>
        </w:tc>
        <w:tc>
          <w:tcPr>
            <w:tcW w:w="5670" w:type="dxa"/>
            <w:tcBorders>
              <w:top w:val="single" w:sz="4" w:space="0" w:color="auto"/>
              <w:left w:val="single" w:sz="4" w:space="0" w:color="auto"/>
              <w:bottom w:val="single" w:sz="4" w:space="0" w:color="auto"/>
              <w:right w:val="single" w:sz="4" w:space="0" w:color="auto"/>
            </w:tcBorders>
          </w:tcPr>
          <w:p w14:paraId="14B09ED7" w14:textId="77777777" w:rsidR="009A382D" w:rsidRDefault="00000000">
            <w:pPr>
              <w:pStyle w:val="Default"/>
              <w:adjustRightInd/>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IP: 2 x 16MP@30, 2 x 12MP@30, 4 x 4K@30, 6 x 5MP@30, 8 x 4MP@30, 10 x 3MP@30, 16 x 1080P@30, 32 x 960P@2</w:t>
            </w:r>
          </w:p>
        </w:tc>
      </w:tr>
      <w:tr w:rsidR="009A382D" w14:paraId="12620F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3828" w:type="dxa"/>
            <w:tcBorders>
              <w:top w:val="single" w:sz="4" w:space="0" w:color="auto"/>
              <w:left w:val="single" w:sz="4" w:space="0" w:color="auto"/>
              <w:bottom w:val="single" w:sz="4" w:space="0" w:color="auto"/>
              <w:right w:val="single" w:sz="4" w:space="0" w:color="auto"/>
            </w:tcBorders>
          </w:tcPr>
          <w:p w14:paraId="2A01DA4E"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Datu plūsma</w:t>
            </w:r>
          </w:p>
        </w:tc>
        <w:tc>
          <w:tcPr>
            <w:tcW w:w="5670" w:type="dxa"/>
            <w:tcBorders>
              <w:top w:val="single" w:sz="4" w:space="0" w:color="auto"/>
              <w:left w:val="single" w:sz="4" w:space="0" w:color="auto"/>
              <w:bottom w:val="single" w:sz="4" w:space="0" w:color="auto"/>
              <w:right w:val="single" w:sz="4" w:space="0" w:color="auto"/>
            </w:tcBorders>
          </w:tcPr>
          <w:p w14:paraId="24209E35" w14:textId="77777777" w:rsidR="009A382D" w:rsidRDefault="00000000">
            <w:pPr>
              <w:pStyle w:val="Default"/>
              <w:adjustRightInd/>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Ienākošais (Mbit): 320</w:t>
            </w:r>
            <w:r>
              <w:rPr>
                <w:rFonts w:ascii="Times New Roman" w:hAnsi="Times New Roman" w:cs="Times New Roman"/>
                <w:color w:val="000000" w:themeColor="text1"/>
                <w:sz w:val="22"/>
                <w:szCs w:val="22"/>
                <w:lang w:val="lv-LV"/>
              </w:rPr>
              <w:br/>
              <w:t>Izejošais (Mbit): 160</w:t>
            </w:r>
          </w:p>
        </w:tc>
      </w:tr>
      <w:tr w:rsidR="009A382D" w14:paraId="2BADBF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0310F1" w14:textId="77777777" w:rsidR="009A382D" w:rsidRDefault="00000000">
            <w:pPr>
              <w:pStyle w:val="Default"/>
              <w:jc w:val="center"/>
              <w:rPr>
                <w:rFonts w:ascii="Times New Roman" w:hAnsi="Times New Roman" w:cs="Times New Roman"/>
                <w:b/>
                <w:color w:val="000000" w:themeColor="text1"/>
                <w:sz w:val="22"/>
                <w:szCs w:val="22"/>
                <w:lang w:val="lv-LV"/>
              </w:rPr>
            </w:pPr>
            <w:r>
              <w:rPr>
                <w:rFonts w:ascii="Times New Roman" w:hAnsi="Times New Roman" w:cs="Times New Roman"/>
                <w:b/>
                <w:bCs/>
                <w:color w:val="000000" w:themeColor="text1"/>
                <w:sz w:val="22"/>
                <w:szCs w:val="22"/>
              </w:rPr>
              <w:t>Interfeisa parametri</w:t>
            </w:r>
          </w:p>
        </w:tc>
      </w:tr>
      <w:tr w:rsidR="009A382D" w14:paraId="1ADEBA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439386D7"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Tīkla porti</w:t>
            </w:r>
          </w:p>
        </w:tc>
        <w:tc>
          <w:tcPr>
            <w:tcW w:w="5670" w:type="dxa"/>
            <w:tcBorders>
              <w:top w:val="single" w:sz="4" w:space="0" w:color="auto"/>
              <w:left w:val="single" w:sz="4" w:space="0" w:color="auto"/>
              <w:bottom w:val="single" w:sz="4" w:space="0" w:color="auto"/>
              <w:right w:val="single" w:sz="4" w:space="0" w:color="auto"/>
            </w:tcBorders>
          </w:tcPr>
          <w:p w14:paraId="0DA8AC18"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2 x RJ-45 10M/100M/1000M</w:t>
            </w:r>
          </w:p>
        </w:tc>
      </w:tr>
      <w:tr w:rsidR="009A382D" w14:paraId="771470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6DB34EDA"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Trauksmes ieejas</w:t>
            </w:r>
          </w:p>
        </w:tc>
        <w:tc>
          <w:tcPr>
            <w:tcW w:w="5670" w:type="dxa"/>
            <w:tcBorders>
              <w:top w:val="single" w:sz="4" w:space="0" w:color="auto"/>
              <w:left w:val="single" w:sz="4" w:space="0" w:color="auto"/>
              <w:bottom w:val="single" w:sz="4" w:space="0" w:color="auto"/>
              <w:right w:val="single" w:sz="4" w:space="0" w:color="auto"/>
            </w:tcBorders>
          </w:tcPr>
          <w:p w14:paraId="12E50599"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16 + IPC</w:t>
            </w:r>
          </w:p>
        </w:tc>
      </w:tr>
      <w:tr w:rsidR="009A382D" w14:paraId="171BA9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662EFDB5"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Trauksmes izejas</w:t>
            </w:r>
          </w:p>
        </w:tc>
        <w:tc>
          <w:tcPr>
            <w:tcW w:w="5670" w:type="dxa"/>
            <w:tcBorders>
              <w:top w:val="single" w:sz="4" w:space="0" w:color="auto"/>
              <w:left w:val="single" w:sz="4" w:space="0" w:color="auto"/>
              <w:bottom w:val="single" w:sz="4" w:space="0" w:color="auto"/>
              <w:right w:val="single" w:sz="4" w:space="0" w:color="auto"/>
            </w:tcBorders>
          </w:tcPr>
          <w:p w14:paraId="33C7E7FD"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4 + IPC</w:t>
            </w:r>
          </w:p>
        </w:tc>
      </w:tr>
      <w:tr w:rsidR="009A382D" w14:paraId="0EEC0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1B457659"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USB porti</w:t>
            </w:r>
          </w:p>
        </w:tc>
        <w:tc>
          <w:tcPr>
            <w:tcW w:w="5670" w:type="dxa"/>
            <w:tcBorders>
              <w:top w:val="single" w:sz="4" w:space="0" w:color="auto"/>
              <w:left w:val="single" w:sz="4" w:space="0" w:color="auto"/>
              <w:bottom w:val="single" w:sz="4" w:space="0" w:color="auto"/>
              <w:right w:val="single" w:sz="4" w:space="0" w:color="auto"/>
            </w:tcBorders>
          </w:tcPr>
          <w:p w14:paraId="52D9F72B"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2 x USB2.0</w:t>
            </w:r>
            <w:r>
              <w:rPr>
                <w:rFonts w:ascii="Times New Roman" w:hAnsi="Times New Roman" w:cs="Times New Roman"/>
                <w:color w:val="000000" w:themeColor="text1"/>
                <w:sz w:val="22"/>
                <w:szCs w:val="22"/>
                <w:lang w:val="lv-LV"/>
              </w:rPr>
              <w:br/>
              <w:t>1 x USB3.0</w:t>
            </w:r>
          </w:p>
        </w:tc>
      </w:tr>
      <w:tr w:rsidR="009A382D" w14:paraId="08AB4E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3828" w:type="dxa"/>
            <w:tcBorders>
              <w:top w:val="single" w:sz="4" w:space="0" w:color="auto"/>
              <w:left w:val="single" w:sz="4" w:space="0" w:color="auto"/>
              <w:bottom w:val="single" w:sz="4" w:space="0" w:color="auto"/>
              <w:right w:val="single" w:sz="4" w:space="0" w:color="auto"/>
            </w:tcBorders>
          </w:tcPr>
          <w:p w14:paraId="0FE32CFE"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Seriālais ports</w:t>
            </w:r>
          </w:p>
        </w:tc>
        <w:tc>
          <w:tcPr>
            <w:tcW w:w="5670" w:type="dxa"/>
            <w:tcBorders>
              <w:top w:val="single" w:sz="4" w:space="0" w:color="auto"/>
              <w:left w:val="single" w:sz="4" w:space="0" w:color="auto"/>
              <w:bottom w:val="single" w:sz="4" w:space="0" w:color="auto"/>
              <w:right w:val="single" w:sz="4" w:space="0" w:color="auto"/>
            </w:tcBorders>
          </w:tcPr>
          <w:p w14:paraId="1941B437"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RS485</w:t>
            </w:r>
          </w:p>
        </w:tc>
      </w:tr>
      <w:tr w:rsidR="009A382D" w14:paraId="419BBB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E92777" w14:textId="77777777" w:rsidR="009A382D" w:rsidRDefault="00000000">
            <w:pPr>
              <w:pStyle w:val="Default"/>
              <w:jc w:val="center"/>
              <w:rPr>
                <w:rFonts w:ascii="Times New Roman" w:hAnsi="Times New Roman" w:cs="Times New Roman"/>
                <w:b/>
                <w:color w:val="000000" w:themeColor="text1"/>
                <w:sz w:val="22"/>
                <w:szCs w:val="22"/>
                <w:lang w:val="lv-LV"/>
              </w:rPr>
            </w:pPr>
            <w:r>
              <w:rPr>
                <w:rFonts w:ascii="Times New Roman" w:hAnsi="Times New Roman" w:cs="Times New Roman"/>
                <w:b/>
                <w:bCs/>
                <w:color w:val="000000" w:themeColor="text1"/>
                <w:sz w:val="22"/>
                <w:szCs w:val="22"/>
              </w:rPr>
              <w:t>Arhīva parametri</w:t>
            </w:r>
          </w:p>
        </w:tc>
      </w:tr>
      <w:tr w:rsidR="009A382D" w14:paraId="234F2A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0E668BA0"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SATA interfeisu skaits</w:t>
            </w:r>
          </w:p>
        </w:tc>
        <w:tc>
          <w:tcPr>
            <w:tcW w:w="5670" w:type="dxa"/>
            <w:tcBorders>
              <w:top w:val="single" w:sz="4" w:space="0" w:color="auto"/>
              <w:left w:val="single" w:sz="4" w:space="0" w:color="auto"/>
              <w:bottom w:val="single" w:sz="4" w:space="0" w:color="auto"/>
              <w:right w:val="single" w:sz="4" w:space="0" w:color="auto"/>
            </w:tcBorders>
          </w:tcPr>
          <w:p w14:paraId="0F073A2B"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4</w:t>
            </w:r>
          </w:p>
        </w:tc>
      </w:tr>
      <w:tr w:rsidR="009A382D" w14:paraId="4819F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2F132200"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SATA Ietilpība</w:t>
            </w:r>
          </w:p>
        </w:tc>
        <w:tc>
          <w:tcPr>
            <w:tcW w:w="5670" w:type="dxa"/>
            <w:tcBorders>
              <w:top w:val="single" w:sz="4" w:space="0" w:color="auto"/>
              <w:left w:val="single" w:sz="4" w:space="0" w:color="auto"/>
              <w:bottom w:val="single" w:sz="4" w:space="0" w:color="auto"/>
              <w:right w:val="single" w:sz="4" w:space="0" w:color="auto"/>
            </w:tcBorders>
          </w:tcPr>
          <w:p w14:paraId="0C0C1F50" w14:textId="77777777" w:rsidR="009A382D" w:rsidRDefault="00000000">
            <w:pPr>
              <w:pStyle w:val="Default"/>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Līdz 16TB katram diskam</w:t>
            </w:r>
          </w:p>
        </w:tc>
      </w:tr>
      <w:tr w:rsidR="009A382D" w14:paraId="61715F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AA5A5" w14:textId="77777777" w:rsidR="009A382D" w:rsidRDefault="00000000">
            <w:pPr>
              <w:pStyle w:val="Default"/>
              <w:jc w:val="center"/>
              <w:rPr>
                <w:rFonts w:ascii="Times New Roman" w:hAnsi="Times New Roman" w:cs="Times New Roman"/>
                <w:b/>
                <w:color w:val="000000" w:themeColor="text1"/>
                <w:sz w:val="22"/>
                <w:szCs w:val="22"/>
                <w:lang w:val="lv-LV"/>
              </w:rPr>
            </w:pPr>
            <w:r>
              <w:rPr>
                <w:rFonts w:ascii="Times New Roman" w:hAnsi="Times New Roman" w:cs="Times New Roman"/>
                <w:b/>
                <w:bCs/>
                <w:color w:val="000000" w:themeColor="text1"/>
                <w:sz w:val="22"/>
                <w:szCs w:val="22"/>
              </w:rPr>
              <w:t>Kopējie parametri</w:t>
            </w:r>
          </w:p>
        </w:tc>
      </w:tr>
      <w:tr w:rsidR="009A382D" w14:paraId="49A01D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555F9F1F"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Materiāls</w:t>
            </w:r>
          </w:p>
        </w:tc>
        <w:tc>
          <w:tcPr>
            <w:tcW w:w="5670" w:type="dxa"/>
            <w:tcBorders>
              <w:top w:val="single" w:sz="4" w:space="0" w:color="auto"/>
              <w:left w:val="single" w:sz="4" w:space="0" w:color="auto"/>
              <w:bottom w:val="single" w:sz="4" w:space="0" w:color="auto"/>
              <w:right w:val="single" w:sz="4" w:space="0" w:color="auto"/>
            </w:tcBorders>
          </w:tcPr>
          <w:p w14:paraId="50683AAF"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Metāls</w:t>
            </w:r>
          </w:p>
        </w:tc>
      </w:tr>
      <w:tr w:rsidR="009A382D" w14:paraId="681772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1EA8B21D"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Barošanas bloks</w:t>
            </w:r>
          </w:p>
        </w:tc>
        <w:tc>
          <w:tcPr>
            <w:tcW w:w="5670" w:type="dxa"/>
            <w:tcBorders>
              <w:top w:val="single" w:sz="4" w:space="0" w:color="auto"/>
              <w:left w:val="single" w:sz="4" w:space="0" w:color="auto"/>
              <w:bottom w:val="single" w:sz="4" w:space="0" w:color="auto"/>
              <w:right w:val="single" w:sz="4" w:space="0" w:color="auto"/>
            </w:tcBorders>
          </w:tcPr>
          <w:p w14:paraId="48C5D209"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Iekļauts komplektā</w:t>
            </w:r>
          </w:p>
        </w:tc>
      </w:tr>
      <w:tr w:rsidR="009A382D" w14:paraId="4ED3C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668C5F56"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Barošana</w:t>
            </w:r>
          </w:p>
        </w:tc>
        <w:tc>
          <w:tcPr>
            <w:tcW w:w="5670" w:type="dxa"/>
            <w:tcBorders>
              <w:top w:val="single" w:sz="4" w:space="0" w:color="auto"/>
              <w:left w:val="single" w:sz="4" w:space="0" w:color="auto"/>
              <w:bottom w:val="single" w:sz="4" w:space="0" w:color="auto"/>
              <w:right w:val="single" w:sz="4" w:space="0" w:color="auto"/>
            </w:tcBorders>
          </w:tcPr>
          <w:p w14:paraId="32324D7F"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DC12V</w:t>
            </w:r>
          </w:p>
        </w:tc>
      </w:tr>
      <w:tr w:rsidR="009A382D" w14:paraId="7AB9A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2C7F68CB"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Izmēri un svars</w:t>
            </w:r>
          </w:p>
        </w:tc>
        <w:tc>
          <w:tcPr>
            <w:tcW w:w="5670" w:type="dxa"/>
            <w:tcBorders>
              <w:top w:val="single" w:sz="4" w:space="0" w:color="auto"/>
              <w:left w:val="single" w:sz="4" w:space="0" w:color="auto"/>
              <w:bottom w:val="single" w:sz="4" w:space="0" w:color="auto"/>
              <w:right w:val="single" w:sz="4" w:space="0" w:color="auto"/>
            </w:tcBorders>
          </w:tcPr>
          <w:p w14:paraId="2EE3F84F"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Garums (mm): 440</w:t>
            </w:r>
            <w:r>
              <w:rPr>
                <w:rFonts w:ascii="Times New Roman" w:eastAsia="Times New Roman" w:hAnsi="Times New Roman" w:cs="Times New Roman"/>
                <w:color w:val="000000" w:themeColor="text1"/>
                <w:sz w:val="22"/>
                <w:szCs w:val="22"/>
                <w:lang w:val="lv-LV" w:eastAsia="ru-RU"/>
              </w:rPr>
              <w:br/>
              <w:t>Platums (mm): 344</w:t>
            </w:r>
            <w:r>
              <w:rPr>
                <w:rFonts w:ascii="Times New Roman" w:eastAsia="Times New Roman" w:hAnsi="Times New Roman" w:cs="Times New Roman"/>
                <w:color w:val="000000" w:themeColor="text1"/>
                <w:sz w:val="22"/>
                <w:szCs w:val="22"/>
                <w:lang w:val="lv-LV" w:eastAsia="ru-RU"/>
              </w:rPr>
              <w:br/>
              <w:t>Augstums (mm): 48</w:t>
            </w:r>
            <w:r>
              <w:rPr>
                <w:rFonts w:ascii="Times New Roman" w:eastAsia="Times New Roman" w:hAnsi="Times New Roman" w:cs="Times New Roman"/>
                <w:color w:val="000000" w:themeColor="text1"/>
                <w:sz w:val="22"/>
                <w:szCs w:val="22"/>
                <w:lang w:val="lv-LV" w:eastAsia="ru-RU"/>
              </w:rPr>
              <w:br/>
              <w:t>Svars (g): 3400</w:t>
            </w:r>
          </w:p>
        </w:tc>
      </w:tr>
      <w:tr w:rsidR="009A382D" w14:paraId="5D4EB3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3828" w:type="dxa"/>
            <w:tcBorders>
              <w:top w:val="single" w:sz="4" w:space="0" w:color="auto"/>
              <w:left w:val="single" w:sz="4" w:space="0" w:color="auto"/>
              <w:bottom w:val="single" w:sz="4" w:space="0" w:color="auto"/>
              <w:right w:val="single" w:sz="4" w:space="0" w:color="auto"/>
            </w:tcBorders>
          </w:tcPr>
          <w:p w14:paraId="3FB77CB3"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Jauda</w:t>
            </w:r>
          </w:p>
        </w:tc>
        <w:tc>
          <w:tcPr>
            <w:tcW w:w="5670" w:type="dxa"/>
            <w:tcBorders>
              <w:top w:val="single" w:sz="4" w:space="0" w:color="auto"/>
              <w:left w:val="single" w:sz="4" w:space="0" w:color="auto"/>
              <w:bottom w:val="single" w:sz="4" w:space="0" w:color="auto"/>
              <w:right w:val="single" w:sz="4" w:space="0" w:color="auto"/>
            </w:tcBorders>
          </w:tcPr>
          <w:p w14:paraId="7D37B604" w14:textId="77777777" w:rsidR="009A382D" w:rsidRDefault="00000000">
            <w:pPr>
              <w:pStyle w:val="Default"/>
              <w:rPr>
                <w:rFonts w:ascii="Times New Roman" w:eastAsia="Times New Roman" w:hAnsi="Times New Roman" w:cs="Times New Roman"/>
                <w:color w:val="000000" w:themeColor="text1"/>
                <w:sz w:val="22"/>
                <w:szCs w:val="22"/>
                <w:lang w:val="lv-LV" w:eastAsia="ru-RU"/>
              </w:rPr>
            </w:pPr>
            <w:r>
              <w:rPr>
                <w:rFonts w:ascii="Times New Roman" w:eastAsia="Times New Roman" w:hAnsi="Times New Roman" w:cs="Times New Roman"/>
                <w:color w:val="000000" w:themeColor="text1"/>
                <w:sz w:val="22"/>
                <w:szCs w:val="22"/>
                <w:lang w:val="lv-LV" w:eastAsia="ru-RU"/>
              </w:rPr>
              <w:t>Maksimālā jauda (W): 20</w:t>
            </w:r>
          </w:p>
        </w:tc>
      </w:tr>
    </w:tbl>
    <w:p w14:paraId="2F3EE156" w14:textId="77777777" w:rsidR="009A382D" w:rsidRDefault="009A382D"/>
    <w:tbl>
      <w:tblPr>
        <w:tblStyle w:val="Reatabula"/>
        <w:tblW w:w="9493" w:type="dxa"/>
        <w:tblLook w:val="04A0" w:firstRow="1" w:lastRow="0" w:firstColumn="1" w:lastColumn="0" w:noHBand="0" w:noVBand="1"/>
      </w:tblPr>
      <w:tblGrid>
        <w:gridCol w:w="3681"/>
        <w:gridCol w:w="5812"/>
      </w:tblGrid>
      <w:tr w:rsidR="009A382D" w14:paraId="7B6B3414" w14:textId="77777777">
        <w:tc>
          <w:tcPr>
            <w:tcW w:w="9493" w:type="dxa"/>
            <w:gridSpan w:val="2"/>
            <w:shd w:val="clear" w:color="auto" w:fill="E2EFD9" w:themeFill="accent6" w:themeFillTint="33"/>
          </w:tcPr>
          <w:p w14:paraId="1A57603C" w14:textId="77777777" w:rsidR="009A382D" w:rsidRPr="00FA73D3" w:rsidRDefault="00000000">
            <w:pPr>
              <w:jc w:val="center"/>
              <w:rPr>
                <w:b/>
                <w:bCs/>
                <w:sz w:val="22"/>
                <w:szCs w:val="22"/>
                <w:lang w:val="lv-LV"/>
              </w:rPr>
            </w:pPr>
            <w:r w:rsidRPr="00FA73D3">
              <w:rPr>
                <w:b/>
                <w:bCs/>
                <w:sz w:val="22"/>
                <w:szCs w:val="22"/>
                <w:lang w:val="lv-LV"/>
              </w:rPr>
              <w:t>Kameras parametri (1 gab.)</w:t>
            </w:r>
          </w:p>
          <w:p w14:paraId="251395EC" w14:textId="77777777" w:rsidR="009A382D" w:rsidRDefault="00000000">
            <w:pPr>
              <w:pStyle w:val="Default"/>
              <w:adjustRightInd/>
              <w:jc w:val="center"/>
              <w:rPr>
                <w:b/>
                <w:bCs/>
                <w:color w:val="000000" w:themeColor="text1"/>
                <w:sz w:val="22"/>
                <w:szCs w:val="22"/>
                <w:u w:val="single"/>
                <w:lang w:val="lv-LV" w:eastAsia="ru-RU"/>
              </w:rPr>
            </w:pPr>
            <w:r>
              <w:rPr>
                <w:rFonts w:ascii="Times New Roman" w:hAnsi="Times New Roman" w:cs="Times New Roman"/>
                <w:sz w:val="22"/>
                <w:szCs w:val="22"/>
                <w:u w:val="single"/>
                <w:lang w:val="lv-LV" w:eastAsia="ru-RU"/>
              </w:rPr>
              <w:t>Kamerai  ir jāatbilst Latvijas Republikas Ministru kabineta 2025. gada 25. jūnija noteikumiem Nr.397 “ Minimālās kiberdrošības prasības”.</w:t>
            </w:r>
          </w:p>
        </w:tc>
      </w:tr>
      <w:tr w:rsidR="009A382D" w14:paraId="3B781B98" w14:textId="77777777">
        <w:tc>
          <w:tcPr>
            <w:tcW w:w="3681" w:type="dxa"/>
          </w:tcPr>
          <w:p w14:paraId="5AB9F00E" w14:textId="77777777" w:rsidR="009A382D" w:rsidRDefault="00000000">
            <w:pPr>
              <w:rPr>
                <w:sz w:val="22"/>
                <w:szCs w:val="22"/>
              </w:rPr>
            </w:pPr>
            <w:r>
              <w:rPr>
                <w:sz w:val="22"/>
                <w:szCs w:val="22"/>
              </w:rPr>
              <w:t>Sistēmas tips</w:t>
            </w:r>
          </w:p>
        </w:tc>
        <w:tc>
          <w:tcPr>
            <w:tcW w:w="5812" w:type="dxa"/>
          </w:tcPr>
          <w:p w14:paraId="2A3B2E9E" w14:textId="77777777" w:rsidR="009A382D" w:rsidRDefault="00000000">
            <w:pPr>
              <w:rPr>
                <w:sz w:val="22"/>
                <w:szCs w:val="22"/>
              </w:rPr>
            </w:pPr>
            <w:r>
              <w:rPr>
                <w:sz w:val="22"/>
                <w:szCs w:val="22"/>
              </w:rPr>
              <w:t>IP tīkla (RJ-45)</w:t>
            </w:r>
          </w:p>
        </w:tc>
      </w:tr>
      <w:tr w:rsidR="009A382D" w14:paraId="7BCC6ABF" w14:textId="77777777">
        <w:tc>
          <w:tcPr>
            <w:tcW w:w="3681" w:type="dxa"/>
          </w:tcPr>
          <w:p w14:paraId="09C778E7" w14:textId="77777777" w:rsidR="009A382D" w:rsidRDefault="00000000">
            <w:pPr>
              <w:rPr>
                <w:sz w:val="22"/>
                <w:szCs w:val="22"/>
              </w:rPr>
            </w:pPr>
            <w:r>
              <w:rPr>
                <w:sz w:val="22"/>
                <w:szCs w:val="22"/>
              </w:rPr>
              <w:t>Kameras tips</w:t>
            </w:r>
          </w:p>
        </w:tc>
        <w:tc>
          <w:tcPr>
            <w:tcW w:w="5812" w:type="dxa"/>
          </w:tcPr>
          <w:p w14:paraId="4475F1DC" w14:textId="77777777" w:rsidR="009A382D" w:rsidRDefault="00000000">
            <w:pPr>
              <w:rPr>
                <w:sz w:val="22"/>
                <w:szCs w:val="22"/>
              </w:rPr>
            </w:pPr>
            <w:r>
              <w:rPr>
                <w:sz w:val="22"/>
                <w:szCs w:val="22"/>
              </w:rPr>
              <w:t>Kupola kamera</w:t>
            </w:r>
          </w:p>
        </w:tc>
      </w:tr>
      <w:tr w:rsidR="009A382D" w14:paraId="39A44DAB" w14:textId="77777777">
        <w:tc>
          <w:tcPr>
            <w:tcW w:w="3681" w:type="dxa"/>
          </w:tcPr>
          <w:p w14:paraId="6C281BD1" w14:textId="77777777" w:rsidR="009A382D" w:rsidRDefault="00000000">
            <w:pPr>
              <w:rPr>
                <w:sz w:val="22"/>
                <w:szCs w:val="22"/>
              </w:rPr>
            </w:pPr>
            <w:r>
              <w:rPr>
                <w:sz w:val="22"/>
                <w:szCs w:val="22"/>
              </w:rPr>
              <w:t>Sensora izmērs</w:t>
            </w:r>
          </w:p>
        </w:tc>
        <w:tc>
          <w:tcPr>
            <w:tcW w:w="5812" w:type="dxa"/>
          </w:tcPr>
          <w:p w14:paraId="59C019A2" w14:textId="77777777" w:rsidR="009A382D" w:rsidRDefault="00000000">
            <w:pPr>
              <w:rPr>
                <w:sz w:val="22"/>
                <w:szCs w:val="22"/>
              </w:rPr>
            </w:pPr>
            <w:r>
              <w:rPr>
                <w:sz w:val="22"/>
                <w:szCs w:val="22"/>
              </w:rPr>
              <w:t>1/3"</w:t>
            </w:r>
          </w:p>
        </w:tc>
      </w:tr>
      <w:tr w:rsidR="009A382D" w14:paraId="6C9BD104" w14:textId="77777777">
        <w:tc>
          <w:tcPr>
            <w:tcW w:w="3681" w:type="dxa"/>
          </w:tcPr>
          <w:p w14:paraId="6F446F96" w14:textId="77777777" w:rsidR="009A382D" w:rsidRDefault="00000000">
            <w:pPr>
              <w:rPr>
                <w:sz w:val="22"/>
                <w:szCs w:val="22"/>
              </w:rPr>
            </w:pPr>
            <w:r>
              <w:rPr>
                <w:sz w:val="22"/>
                <w:szCs w:val="22"/>
              </w:rPr>
              <w:t>Tehnoloģiju sērija</w:t>
            </w:r>
          </w:p>
        </w:tc>
        <w:tc>
          <w:tcPr>
            <w:tcW w:w="5812" w:type="dxa"/>
          </w:tcPr>
          <w:p w14:paraId="2F79BEDC" w14:textId="77777777" w:rsidR="009A382D" w:rsidRDefault="00000000">
            <w:pPr>
              <w:rPr>
                <w:sz w:val="22"/>
                <w:szCs w:val="22"/>
              </w:rPr>
            </w:pPr>
            <w:r>
              <w:rPr>
                <w:sz w:val="22"/>
                <w:szCs w:val="22"/>
              </w:rPr>
              <w:t>Starlight</w:t>
            </w:r>
          </w:p>
        </w:tc>
      </w:tr>
      <w:tr w:rsidR="009A382D" w14:paraId="06AD982A" w14:textId="77777777">
        <w:tc>
          <w:tcPr>
            <w:tcW w:w="3681" w:type="dxa"/>
          </w:tcPr>
          <w:p w14:paraId="30AE7127" w14:textId="77777777" w:rsidR="009A382D" w:rsidRDefault="00000000">
            <w:pPr>
              <w:rPr>
                <w:sz w:val="22"/>
                <w:szCs w:val="22"/>
              </w:rPr>
            </w:pPr>
            <w:r>
              <w:rPr>
                <w:sz w:val="22"/>
                <w:szCs w:val="22"/>
              </w:rPr>
              <w:t>Minimālā gaismas jūtība</w:t>
            </w:r>
          </w:p>
        </w:tc>
        <w:tc>
          <w:tcPr>
            <w:tcW w:w="5812" w:type="dxa"/>
          </w:tcPr>
          <w:p w14:paraId="2F37B1D2" w14:textId="77777777" w:rsidR="009A382D" w:rsidRDefault="00000000">
            <w:pPr>
              <w:rPr>
                <w:sz w:val="22"/>
                <w:szCs w:val="22"/>
              </w:rPr>
            </w:pPr>
            <w:r>
              <w:rPr>
                <w:sz w:val="22"/>
                <w:szCs w:val="22"/>
              </w:rPr>
              <w:t>0.003Lux</w:t>
            </w:r>
          </w:p>
        </w:tc>
      </w:tr>
      <w:tr w:rsidR="009A382D" w14:paraId="1D5CFC64" w14:textId="77777777">
        <w:tc>
          <w:tcPr>
            <w:tcW w:w="3681" w:type="dxa"/>
          </w:tcPr>
          <w:p w14:paraId="4CB332B0" w14:textId="77777777" w:rsidR="009A382D" w:rsidRDefault="00000000">
            <w:pPr>
              <w:rPr>
                <w:sz w:val="22"/>
                <w:szCs w:val="22"/>
              </w:rPr>
            </w:pPr>
            <w:r>
              <w:rPr>
                <w:sz w:val="22"/>
                <w:szCs w:val="22"/>
              </w:rPr>
              <w:t>Diafragmas atvēruma lielums</w:t>
            </w:r>
          </w:p>
        </w:tc>
        <w:tc>
          <w:tcPr>
            <w:tcW w:w="5812" w:type="dxa"/>
          </w:tcPr>
          <w:p w14:paraId="11AC62F5" w14:textId="77777777" w:rsidR="009A382D" w:rsidRDefault="00000000">
            <w:pPr>
              <w:rPr>
                <w:sz w:val="22"/>
                <w:szCs w:val="22"/>
              </w:rPr>
            </w:pPr>
            <w:r>
              <w:rPr>
                <w:sz w:val="22"/>
                <w:szCs w:val="22"/>
              </w:rPr>
              <w:t>F1.6</w:t>
            </w:r>
          </w:p>
        </w:tc>
      </w:tr>
      <w:tr w:rsidR="009A382D" w14:paraId="25AD941B" w14:textId="77777777">
        <w:tc>
          <w:tcPr>
            <w:tcW w:w="3681" w:type="dxa"/>
          </w:tcPr>
          <w:p w14:paraId="134B4253" w14:textId="77777777" w:rsidR="009A382D" w:rsidRDefault="00000000">
            <w:pPr>
              <w:rPr>
                <w:sz w:val="22"/>
                <w:szCs w:val="22"/>
              </w:rPr>
            </w:pPr>
            <w:r>
              <w:rPr>
                <w:sz w:val="22"/>
                <w:szCs w:val="22"/>
              </w:rPr>
              <w:t>Objektīva tips</w:t>
            </w:r>
          </w:p>
        </w:tc>
        <w:tc>
          <w:tcPr>
            <w:tcW w:w="5812" w:type="dxa"/>
          </w:tcPr>
          <w:p w14:paraId="493C3442" w14:textId="77777777" w:rsidR="009A382D" w:rsidRDefault="00000000">
            <w:pPr>
              <w:rPr>
                <w:sz w:val="22"/>
                <w:szCs w:val="22"/>
              </w:rPr>
            </w:pPr>
            <w:r>
              <w:rPr>
                <w:sz w:val="22"/>
                <w:szCs w:val="22"/>
              </w:rPr>
              <w:t>Fiksēts</w:t>
            </w:r>
          </w:p>
        </w:tc>
      </w:tr>
      <w:tr w:rsidR="009A382D" w14:paraId="08B25794" w14:textId="77777777">
        <w:tc>
          <w:tcPr>
            <w:tcW w:w="3681" w:type="dxa"/>
          </w:tcPr>
          <w:p w14:paraId="0F179844" w14:textId="77777777" w:rsidR="009A382D" w:rsidRDefault="00000000">
            <w:pPr>
              <w:rPr>
                <w:sz w:val="22"/>
                <w:szCs w:val="22"/>
              </w:rPr>
            </w:pPr>
            <w:r>
              <w:rPr>
                <w:sz w:val="22"/>
                <w:szCs w:val="22"/>
              </w:rPr>
              <w:t>Objektīva izmērs</w:t>
            </w:r>
          </w:p>
        </w:tc>
        <w:tc>
          <w:tcPr>
            <w:tcW w:w="5812" w:type="dxa"/>
          </w:tcPr>
          <w:p w14:paraId="173934FC" w14:textId="77777777" w:rsidR="009A382D" w:rsidRDefault="00000000">
            <w:pPr>
              <w:rPr>
                <w:sz w:val="22"/>
                <w:szCs w:val="22"/>
              </w:rPr>
            </w:pPr>
            <w:r>
              <w:rPr>
                <w:sz w:val="22"/>
                <w:szCs w:val="22"/>
              </w:rPr>
              <w:t>2.8mm</w:t>
            </w:r>
          </w:p>
        </w:tc>
      </w:tr>
      <w:tr w:rsidR="009A382D" w14:paraId="0F014965" w14:textId="77777777">
        <w:tc>
          <w:tcPr>
            <w:tcW w:w="3681" w:type="dxa"/>
          </w:tcPr>
          <w:p w14:paraId="3CD68CCD" w14:textId="77777777" w:rsidR="009A382D" w:rsidRDefault="00000000">
            <w:pPr>
              <w:rPr>
                <w:sz w:val="22"/>
                <w:szCs w:val="22"/>
              </w:rPr>
            </w:pPr>
            <w:r>
              <w:rPr>
                <w:sz w:val="22"/>
                <w:szCs w:val="22"/>
              </w:rPr>
              <w:t>Apgaismojuma tips</w:t>
            </w:r>
          </w:p>
        </w:tc>
        <w:tc>
          <w:tcPr>
            <w:tcW w:w="5812" w:type="dxa"/>
          </w:tcPr>
          <w:p w14:paraId="0DE46B9E" w14:textId="77777777" w:rsidR="009A382D" w:rsidRDefault="00000000">
            <w:pPr>
              <w:rPr>
                <w:sz w:val="22"/>
                <w:szCs w:val="22"/>
              </w:rPr>
            </w:pPr>
            <w:r>
              <w:rPr>
                <w:sz w:val="22"/>
                <w:szCs w:val="22"/>
              </w:rPr>
              <w:t>IR LED</w:t>
            </w:r>
          </w:p>
        </w:tc>
      </w:tr>
      <w:tr w:rsidR="009A382D" w14:paraId="639644BA" w14:textId="77777777">
        <w:tc>
          <w:tcPr>
            <w:tcW w:w="3681" w:type="dxa"/>
          </w:tcPr>
          <w:p w14:paraId="3F69559F" w14:textId="77777777" w:rsidR="009A382D" w:rsidRDefault="00000000">
            <w:pPr>
              <w:rPr>
                <w:sz w:val="22"/>
                <w:szCs w:val="22"/>
              </w:rPr>
            </w:pPr>
            <w:r>
              <w:rPr>
                <w:sz w:val="22"/>
                <w:szCs w:val="22"/>
              </w:rPr>
              <w:t>Apgaismojuma attālums</w:t>
            </w:r>
          </w:p>
        </w:tc>
        <w:tc>
          <w:tcPr>
            <w:tcW w:w="5812" w:type="dxa"/>
          </w:tcPr>
          <w:p w14:paraId="47069BDD" w14:textId="77777777" w:rsidR="009A382D" w:rsidRDefault="00000000">
            <w:pPr>
              <w:rPr>
                <w:sz w:val="22"/>
                <w:szCs w:val="22"/>
              </w:rPr>
            </w:pPr>
            <w:r>
              <w:rPr>
                <w:sz w:val="22"/>
                <w:szCs w:val="22"/>
              </w:rPr>
              <w:t>30m</w:t>
            </w:r>
          </w:p>
        </w:tc>
      </w:tr>
      <w:tr w:rsidR="009A382D" w14:paraId="6167C87F" w14:textId="77777777">
        <w:tc>
          <w:tcPr>
            <w:tcW w:w="9493" w:type="dxa"/>
            <w:gridSpan w:val="2"/>
            <w:shd w:val="clear" w:color="auto" w:fill="E2EFD9" w:themeFill="accent6" w:themeFillTint="33"/>
          </w:tcPr>
          <w:p w14:paraId="16D76C70" w14:textId="77777777" w:rsidR="009A382D" w:rsidRDefault="00000000">
            <w:pPr>
              <w:jc w:val="center"/>
              <w:rPr>
                <w:sz w:val="22"/>
                <w:szCs w:val="22"/>
              </w:rPr>
            </w:pPr>
            <w:r>
              <w:rPr>
                <w:b/>
                <w:bCs/>
                <w:sz w:val="22"/>
                <w:szCs w:val="22"/>
              </w:rPr>
              <w:t>Video parametri</w:t>
            </w:r>
          </w:p>
        </w:tc>
      </w:tr>
      <w:tr w:rsidR="009A382D" w14:paraId="56AEF09F" w14:textId="77777777">
        <w:tc>
          <w:tcPr>
            <w:tcW w:w="3681" w:type="dxa"/>
          </w:tcPr>
          <w:p w14:paraId="658398BC" w14:textId="77777777" w:rsidR="009A382D" w:rsidRDefault="00000000">
            <w:pPr>
              <w:rPr>
                <w:sz w:val="22"/>
                <w:szCs w:val="22"/>
              </w:rPr>
            </w:pPr>
            <w:r>
              <w:rPr>
                <w:sz w:val="22"/>
                <w:szCs w:val="22"/>
              </w:rPr>
              <w:t>Izšķirtspēja</w:t>
            </w:r>
          </w:p>
        </w:tc>
        <w:tc>
          <w:tcPr>
            <w:tcW w:w="5812" w:type="dxa"/>
          </w:tcPr>
          <w:p w14:paraId="04875405" w14:textId="77777777" w:rsidR="009A382D" w:rsidRDefault="00000000">
            <w:pPr>
              <w:rPr>
                <w:sz w:val="22"/>
                <w:szCs w:val="22"/>
              </w:rPr>
            </w:pPr>
            <w:r>
              <w:rPr>
                <w:sz w:val="22"/>
                <w:szCs w:val="22"/>
              </w:rPr>
              <w:t>4MP</w:t>
            </w:r>
          </w:p>
        </w:tc>
      </w:tr>
      <w:tr w:rsidR="009A382D" w14:paraId="6A13C604" w14:textId="77777777">
        <w:tc>
          <w:tcPr>
            <w:tcW w:w="3681" w:type="dxa"/>
          </w:tcPr>
          <w:p w14:paraId="1051F56E" w14:textId="77777777" w:rsidR="009A382D" w:rsidRDefault="00000000">
            <w:pPr>
              <w:rPr>
                <w:sz w:val="22"/>
                <w:szCs w:val="22"/>
              </w:rPr>
            </w:pPr>
            <w:r>
              <w:rPr>
                <w:sz w:val="22"/>
                <w:szCs w:val="22"/>
              </w:rPr>
              <w:t>Kadru ātrums</w:t>
            </w:r>
          </w:p>
        </w:tc>
        <w:tc>
          <w:tcPr>
            <w:tcW w:w="5812" w:type="dxa"/>
          </w:tcPr>
          <w:p w14:paraId="3341457E" w14:textId="77777777" w:rsidR="009A382D" w:rsidRDefault="00000000">
            <w:pPr>
              <w:rPr>
                <w:sz w:val="22"/>
                <w:szCs w:val="22"/>
              </w:rPr>
            </w:pPr>
            <w:r>
              <w:rPr>
                <w:sz w:val="22"/>
                <w:szCs w:val="22"/>
              </w:rPr>
              <w:t>30 FPS</w:t>
            </w:r>
          </w:p>
        </w:tc>
      </w:tr>
      <w:tr w:rsidR="009A382D" w14:paraId="3F9650D3" w14:textId="77777777">
        <w:tc>
          <w:tcPr>
            <w:tcW w:w="3681" w:type="dxa"/>
          </w:tcPr>
          <w:p w14:paraId="13A08017" w14:textId="77777777" w:rsidR="009A382D" w:rsidRDefault="00000000">
            <w:pPr>
              <w:rPr>
                <w:sz w:val="22"/>
                <w:szCs w:val="22"/>
              </w:rPr>
            </w:pPr>
            <w:r>
              <w:rPr>
                <w:sz w:val="22"/>
                <w:szCs w:val="22"/>
              </w:rPr>
              <w:t>Kompresija</w:t>
            </w:r>
          </w:p>
        </w:tc>
        <w:tc>
          <w:tcPr>
            <w:tcW w:w="5812" w:type="dxa"/>
          </w:tcPr>
          <w:p w14:paraId="0F5EB6C5" w14:textId="77777777" w:rsidR="009A382D" w:rsidRDefault="00000000">
            <w:pPr>
              <w:rPr>
                <w:sz w:val="22"/>
                <w:szCs w:val="22"/>
              </w:rPr>
            </w:pPr>
            <w:r>
              <w:rPr>
                <w:sz w:val="22"/>
                <w:szCs w:val="22"/>
              </w:rPr>
              <w:t>H.264</w:t>
            </w:r>
            <w:r>
              <w:rPr>
                <w:sz w:val="22"/>
                <w:szCs w:val="22"/>
              </w:rPr>
              <w:br/>
              <w:t>H.265</w:t>
            </w:r>
            <w:r>
              <w:rPr>
                <w:sz w:val="22"/>
                <w:szCs w:val="22"/>
              </w:rPr>
              <w:br/>
              <w:t>Ultra265</w:t>
            </w:r>
          </w:p>
        </w:tc>
      </w:tr>
      <w:tr w:rsidR="009A382D" w14:paraId="387085FC" w14:textId="77777777">
        <w:tc>
          <w:tcPr>
            <w:tcW w:w="3681" w:type="dxa"/>
          </w:tcPr>
          <w:p w14:paraId="04A77D68" w14:textId="77777777" w:rsidR="009A382D" w:rsidRDefault="00000000">
            <w:pPr>
              <w:rPr>
                <w:sz w:val="22"/>
                <w:szCs w:val="22"/>
              </w:rPr>
            </w:pPr>
            <w:r>
              <w:rPr>
                <w:sz w:val="22"/>
                <w:szCs w:val="22"/>
              </w:rPr>
              <w:t>WDR</w:t>
            </w:r>
          </w:p>
        </w:tc>
        <w:tc>
          <w:tcPr>
            <w:tcW w:w="5812" w:type="dxa"/>
          </w:tcPr>
          <w:p w14:paraId="2882AE96" w14:textId="77777777" w:rsidR="009A382D" w:rsidRDefault="00000000">
            <w:pPr>
              <w:rPr>
                <w:sz w:val="22"/>
                <w:szCs w:val="22"/>
              </w:rPr>
            </w:pPr>
            <w:r>
              <w:rPr>
                <w:sz w:val="22"/>
                <w:szCs w:val="22"/>
              </w:rPr>
              <w:t>TrueWDR (120dB)</w:t>
            </w:r>
          </w:p>
        </w:tc>
      </w:tr>
      <w:tr w:rsidR="009A382D" w14:paraId="1D372B81" w14:textId="77777777">
        <w:tc>
          <w:tcPr>
            <w:tcW w:w="3681" w:type="dxa"/>
          </w:tcPr>
          <w:p w14:paraId="4FD0F80D" w14:textId="77777777" w:rsidR="009A382D" w:rsidRDefault="00000000">
            <w:pPr>
              <w:rPr>
                <w:sz w:val="22"/>
                <w:szCs w:val="22"/>
              </w:rPr>
            </w:pPr>
            <w:r>
              <w:rPr>
                <w:sz w:val="22"/>
                <w:szCs w:val="22"/>
              </w:rPr>
              <w:t>Plūsmu skaits</w:t>
            </w:r>
          </w:p>
        </w:tc>
        <w:tc>
          <w:tcPr>
            <w:tcW w:w="5812" w:type="dxa"/>
          </w:tcPr>
          <w:p w14:paraId="1EC8ECF5" w14:textId="77777777" w:rsidR="009A382D" w:rsidRDefault="00000000">
            <w:pPr>
              <w:rPr>
                <w:sz w:val="22"/>
                <w:szCs w:val="22"/>
              </w:rPr>
            </w:pPr>
            <w:r>
              <w:rPr>
                <w:sz w:val="22"/>
                <w:szCs w:val="22"/>
              </w:rPr>
              <w:t>2</w:t>
            </w:r>
          </w:p>
        </w:tc>
      </w:tr>
      <w:tr w:rsidR="009A382D" w14:paraId="76BD491F" w14:textId="77777777">
        <w:tc>
          <w:tcPr>
            <w:tcW w:w="9493" w:type="dxa"/>
            <w:gridSpan w:val="2"/>
            <w:shd w:val="clear" w:color="auto" w:fill="E2EFD9" w:themeFill="accent6" w:themeFillTint="33"/>
          </w:tcPr>
          <w:p w14:paraId="688CA5B0" w14:textId="77777777" w:rsidR="009A382D" w:rsidRDefault="00000000">
            <w:pPr>
              <w:jc w:val="center"/>
              <w:rPr>
                <w:sz w:val="22"/>
                <w:szCs w:val="22"/>
              </w:rPr>
            </w:pPr>
            <w:r>
              <w:rPr>
                <w:b/>
                <w:bCs/>
                <w:sz w:val="22"/>
                <w:szCs w:val="22"/>
              </w:rPr>
              <w:t>Analītika</w:t>
            </w:r>
          </w:p>
        </w:tc>
      </w:tr>
      <w:tr w:rsidR="009A382D" w14:paraId="3F0D4B7A" w14:textId="77777777">
        <w:tc>
          <w:tcPr>
            <w:tcW w:w="3681" w:type="dxa"/>
          </w:tcPr>
          <w:p w14:paraId="56AB1196" w14:textId="77777777" w:rsidR="009A382D" w:rsidRDefault="00000000">
            <w:pPr>
              <w:rPr>
                <w:sz w:val="22"/>
                <w:szCs w:val="22"/>
              </w:rPr>
            </w:pPr>
            <w:r>
              <w:rPr>
                <w:sz w:val="22"/>
                <w:szCs w:val="22"/>
              </w:rPr>
              <w:lastRenderedPageBreak/>
              <w:t>Analītika</w:t>
            </w:r>
          </w:p>
        </w:tc>
        <w:tc>
          <w:tcPr>
            <w:tcW w:w="5812" w:type="dxa"/>
          </w:tcPr>
          <w:p w14:paraId="7BCE93E9" w14:textId="77777777" w:rsidR="009A382D" w:rsidRDefault="00000000">
            <w:pPr>
              <w:rPr>
                <w:sz w:val="22"/>
                <w:szCs w:val="22"/>
              </w:rPr>
            </w:pPr>
            <w:r>
              <w:rPr>
                <w:sz w:val="22"/>
                <w:szCs w:val="22"/>
              </w:rPr>
              <w:t>Kustības detekcija</w:t>
            </w:r>
            <w:r>
              <w:rPr>
                <w:sz w:val="22"/>
                <w:szCs w:val="22"/>
              </w:rPr>
              <w:br/>
              <w:t>Ultra motion kameras pusē (cilvēks, transports)</w:t>
            </w:r>
            <w:r>
              <w:rPr>
                <w:sz w:val="22"/>
                <w:szCs w:val="22"/>
              </w:rPr>
              <w:br/>
              <w:t>Līnijas šķērsošana (cilvēks)</w:t>
            </w:r>
            <w:r>
              <w:rPr>
                <w:sz w:val="22"/>
                <w:szCs w:val="22"/>
              </w:rPr>
              <w:br/>
              <w:t>Perimetra aizsardzība Lite (cilvēks)</w:t>
            </w:r>
            <w:r>
              <w:rPr>
                <w:sz w:val="22"/>
                <w:szCs w:val="22"/>
              </w:rPr>
              <w:br/>
              <w:t>Tamperu trauksme</w:t>
            </w:r>
            <w:r>
              <w:rPr>
                <w:sz w:val="22"/>
                <w:szCs w:val="22"/>
              </w:rPr>
              <w:br/>
              <w:t>Trokšņa noteikšana</w:t>
            </w:r>
          </w:p>
        </w:tc>
      </w:tr>
      <w:tr w:rsidR="009A382D" w14:paraId="5D429C49" w14:textId="77777777">
        <w:tc>
          <w:tcPr>
            <w:tcW w:w="9493" w:type="dxa"/>
            <w:gridSpan w:val="2"/>
            <w:shd w:val="clear" w:color="auto" w:fill="E2EFD9" w:themeFill="accent6" w:themeFillTint="33"/>
          </w:tcPr>
          <w:p w14:paraId="7C156EA5" w14:textId="77777777" w:rsidR="009A382D" w:rsidRDefault="00000000">
            <w:pPr>
              <w:jc w:val="center"/>
              <w:rPr>
                <w:sz w:val="22"/>
                <w:szCs w:val="22"/>
              </w:rPr>
            </w:pPr>
            <w:r>
              <w:rPr>
                <w:b/>
                <w:bCs/>
                <w:sz w:val="22"/>
                <w:szCs w:val="22"/>
              </w:rPr>
              <w:t>Interfeisa parametri</w:t>
            </w:r>
          </w:p>
        </w:tc>
      </w:tr>
      <w:tr w:rsidR="009A382D" w14:paraId="1F246260" w14:textId="77777777">
        <w:tc>
          <w:tcPr>
            <w:tcW w:w="3681" w:type="dxa"/>
          </w:tcPr>
          <w:p w14:paraId="5F728F88" w14:textId="77777777" w:rsidR="009A382D" w:rsidRDefault="00000000">
            <w:pPr>
              <w:rPr>
                <w:sz w:val="22"/>
                <w:szCs w:val="22"/>
              </w:rPr>
            </w:pPr>
            <w:r>
              <w:rPr>
                <w:sz w:val="22"/>
                <w:szCs w:val="22"/>
              </w:rPr>
              <w:t>SD karte</w:t>
            </w:r>
          </w:p>
        </w:tc>
        <w:tc>
          <w:tcPr>
            <w:tcW w:w="5812" w:type="dxa"/>
          </w:tcPr>
          <w:p w14:paraId="48F94DA4" w14:textId="77777777" w:rsidR="009A382D" w:rsidRDefault="00000000">
            <w:pPr>
              <w:rPr>
                <w:sz w:val="22"/>
                <w:szCs w:val="22"/>
                <w:lang w:val="sv-SE"/>
              </w:rPr>
            </w:pPr>
            <w:r w:rsidRPr="00FA73D3">
              <w:rPr>
                <w:sz w:val="22"/>
                <w:szCs w:val="22"/>
                <w:lang w:val="sv-SE"/>
              </w:rPr>
              <w:t>Atbalsta SD karti līdz 256GB</w:t>
            </w:r>
          </w:p>
        </w:tc>
      </w:tr>
      <w:tr w:rsidR="009A382D" w14:paraId="1DFEE8BE" w14:textId="77777777">
        <w:tc>
          <w:tcPr>
            <w:tcW w:w="3681" w:type="dxa"/>
          </w:tcPr>
          <w:p w14:paraId="51DEAF87" w14:textId="77777777" w:rsidR="009A382D" w:rsidRDefault="00000000">
            <w:pPr>
              <w:rPr>
                <w:sz w:val="22"/>
                <w:szCs w:val="22"/>
                <w:lang w:val="sv-SE"/>
              </w:rPr>
            </w:pPr>
            <w:r>
              <w:rPr>
                <w:sz w:val="22"/>
                <w:szCs w:val="22"/>
              </w:rPr>
              <w:t>Mikrofons</w:t>
            </w:r>
          </w:p>
        </w:tc>
        <w:tc>
          <w:tcPr>
            <w:tcW w:w="5812" w:type="dxa"/>
          </w:tcPr>
          <w:p w14:paraId="67009FCA" w14:textId="77777777" w:rsidR="009A382D" w:rsidRDefault="00000000">
            <w:pPr>
              <w:rPr>
                <w:sz w:val="22"/>
                <w:szCs w:val="22"/>
                <w:lang w:val="sv-SE"/>
              </w:rPr>
            </w:pPr>
            <w:r>
              <w:rPr>
                <w:sz w:val="22"/>
                <w:szCs w:val="22"/>
              </w:rPr>
              <w:t>Iebūvēts mikrofons</w:t>
            </w:r>
          </w:p>
        </w:tc>
      </w:tr>
      <w:tr w:rsidR="009A382D" w14:paraId="4CCE705B" w14:textId="77777777">
        <w:tc>
          <w:tcPr>
            <w:tcW w:w="3681" w:type="dxa"/>
          </w:tcPr>
          <w:p w14:paraId="57338B20" w14:textId="77777777" w:rsidR="009A382D" w:rsidRDefault="00000000">
            <w:pPr>
              <w:rPr>
                <w:sz w:val="22"/>
                <w:szCs w:val="22"/>
                <w:lang w:val="sv-SE"/>
              </w:rPr>
            </w:pPr>
            <w:r>
              <w:rPr>
                <w:sz w:val="22"/>
                <w:szCs w:val="22"/>
              </w:rPr>
              <w:t>Tīkla porti</w:t>
            </w:r>
          </w:p>
        </w:tc>
        <w:tc>
          <w:tcPr>
            <w:tcW w:w="5812" w:type="dxa"/>
          </w:tcPr>
          <w:p w14:paraId="6F6D3D1D" w14:textId="77777777" w:rsidR="009A382D" w:rsidRDefault="00000000">
            <w:pPr>
              <w:rPr>
                <w:sz w:val="22"/>
                <w:szCs w:val="22"/>
                <w:lang w:val="sv-SE"/>
              </w:rPr>
            </w:pPr>
            <w:r>
              <w:rPr>
                <w:sz w:val="22"/>
                <w:szCs w:val="22"/>
              </w:rPr>
              <w:t>1 x RJ-45 10M/100M</w:t>
            </w:r>
          </w:p>
        </w:tc>
      </w:tr>
      <w:tr w:rsidR="009A382D" w14:paraId="26F6DC82" w14:textId="77777777">
        <w:tc>
          <w:tcPr>
            <w:tcW w:w="9493" w:type="dxa"/>
            <w:gridSpan w:val="2"/>
            <w:shd w:val="clear" w:color="auto" w:fill="E2EFD9" w:themeFill="accent6" w:themeFillTint="33"/>
          </w:tcPr>
          <w:p w14:paraId="26B91F6A" w14:textId="77777777" w:rsidR="009A382D" w:rsidRDefault="00000000">
            <w:pPr>
              <w:jc w:val="center"/>
              <w:rPr>
                <w:sz w:val="22"/>
                <w:szCs w:val="22"/>
                <w:lang w:val="sv-SE"/>
              </w:rPr>
            </w:pPr>
            <w:r>
              <w:rPr>
                <w:b/>
                <w:bCs/>
                <w:sz w:val="22"/>
                <w:szCs w:val="22"/>
              </w:rPr>
              <w:t>Drošības parametri</w:t>
            </w:r>
          </w:p>
        </w:tc>
      </w:tr>
      <w:tr w:rsidR="009A382D" w14:paraId="353B120E" w14:textId="77777777">
        <w:tc>
          <w:tcPr>
            <w:tcW w:w="3681" w:type="dxa"/>
          </w:tcPr>
          <w:p w14:paraId="67762723" w14:textId="77777777" w:rsidR="009A382D" w:rsidRDefault="00000000">
            <w:pPr>
              <w:rPr>
                <w:sz w:val="22"/>
                <w:szCs w:val="22"/>
                <w:lang w:val="sv-SE"/>
              </w:rPr>
            </w:pPr>
            <w:r>
              <w:rPr>
                <w:sz w:val="22"/>
                <w:szCs w:val="22"/>
              </w:rPr>
              <w:t>Kameras asu rotācija</w:t>
            </w:r>
          </w:p>
        </w:tc>
        <w:tc>
          <w:tcPr>
            <w:tcW w:w="5812" w:type="dxa"/>
          </w:tcPr>
          <w:p w14:paraId="3AC86798" w14:textId="77777777" w:rsidR="009A382D" w:rsidRDefault="00000000">
            <w:pPr>
              <w:rPr>
                <w:sz w:val="22"/>
                <w:szCs w:val="22"/>
                <w:lang w:val="sv-SE"/>
              </w:rPr>
            </w:pPr>
            <w:r>
              <w:rPr>
                <w:sz w:val="22"/>
                <w:szCs w:val="22"/>
              </w:rPr>
              <w:t>3 Axis</w:t>
            </w:r>
          </w:p>
        </w:tc>
      </w:tr>
      <w:tr w:rsidR="009A382D" w14:paraId="2DF6401E" w14:textId="77777777">
        <w:tc>
          <w:tcPr>
            <w:tcW w:w="3681" w:type="dxa"/>
          </w:tcPr>
          <w:p w14:paraId="363062C7" w14:textId="77777777" w:rsidR="009A382D" w:rsidRDefault="00000000">
            <w:pPr>
              <w:rPr>
                <w:sz w:val="22"/>
                <w:szCs w:val="22"/>
                <w:lang w:val="sv-SE"/>
              </w:rPr>
            </w:pPr>
            <w:r>
              <w:rPr>
                <w:sz w:val="22"/>
                <w:szCs w:val="22"/>
              </w:rPr>
              <w:t>IP Aizsardzības klase</w:t>
            </w:r>
          </w:p>
        </w:tc>
        <w:tc>
          <w:tcPr>
            <w:tcW w:w="5812" w:type="dxa"/>
          </w:tcPr>
          <w:p w14:paraId="794A2EE7" w14:textId="77777777" w:rsidR="009A382D" w:rsidRDefault="00000000">
            <w:pPr>
              <w:rPr>
                <w:sz w:val="22"/>
                <w:szCs w:val="22"/>
                <w:lang w:val="sv-SE"/>
              </w:rPr>
            </w:pPr>
            <w:r>
              <w:rPr>
                <w:sz w:val="22"/>
                <w:szCs w:val="22"/>
              </w:rPr>
              <w:t>IP67</w:t>
            </w:r>
          </w:p>
        </w:tc>
      </w:tr>
      <w:tr w:rsidR="009A382D" w14:paraId="06AA7212" w14:textId="77777777">
        <w:tc>
          <w:tcPr>
            <w:tcW w:w="3681" w:type="dxa"/>
          </w:tcPr>
          <w:p w14:paraId="5B067D76" w14:textId="77777777" w:rsidR="009A382D" w:rsidRDefault="00000000">
            <w:pPr>
              <w:rPr>
                <w:sz w:val="22"/>
                <w:szCs w:val="22"/>
                <w:lang w:val="sv-SE"/>
              </w:rPr>
            </w:pPr>
            <w:r>
              <w:rPr>
                <w:sz w:val="22"/>
                <w:szCs w:val="22"/>
              </w:rPr>
              <w:t>Pārsprieguma aizsardzība</w:t>
            </w:r>
          </w:p>
        </w:tc>
        <w:tc>
          <w:tcPr>
            <w:tcW w:w="5812" w:type="dxa"/>
          </w:tcPr>
          <w:p w14:paraId="23080B69" w14:textId="77777777" w:rsidR="009A382D" w:rsidRDefault="00000000">
            <w:pPr>
              <w:rPr>
                <w:sz w:val="22"/>
                <w:szCs w:val="22"/>
                <w:lang w:val="sv-SE"/>
              </w:rPr>
            </w:pPr>
            <w:r>
              <w:rPr>
                <w:sz w:val="22"/>
                <w:szCs w:val="22"/>
              </w:rPr>
              <w:t>2KV</w:t>
            </w:r>
          </w:p>
        </w:tc>
      </w:tr>
      <w:tr w:rsidR="009A382D" w14:paraId="56B10608" w14:textId="77777777">
        <w:tc>
          <w:tcPr>
            <w:tcW w:w="3681" w:type="dxa"/>
          </w:tcPr>
          <w:p w14:paraId="53E6D57C" w14:textId="77777777" w:rsidR="009A382D" w:rsidRDefault="00000000">
            <w:pPr>
              <w:rPr>
                <w:sz w:val="22"/>
                <w:szCs w:val="22"/>
                <w:lang w:val="sv-SE"/>
              </w:rPr>
            </w:pPr>
            <w:r>
              <w:rPr>
                <w:sz w:val="22"/>
                <w:szCs w:val="22"/>
              </w:rPr>
              <w:t>Darbības temperatūra</w:t>
            </w:r>
          </w:p>
        </w:tc>
        <w:tc>
          <w:tcPr>
            <w:tcW w:w="5812" w:type="dxa"/>
          </w:tcPr>
          <w:p w14:paraId="5998D1AF" w14:textId="77777777" w:rsidR="009A382D" w:rsidRDefault="00000000">
            <w:pPr>
              <w:rPr>
                <w:sz w:val="22"/>
                <w:szCs w:val="22"/>
                <w:lang w:val="sv-SE"/>
              </w:rPr>
            </w:pPr>
            <w:r>
              <w:rPr>
                <w:sz w:val="22"/>
                <w:szCs w:val="22"/>
              </w:rPr>
              <w:t>-30°C ~ 60°C (-22°F ~ 140°F)</w:t>
            </w:r>
          </w:p>
        </w:tc>
      </w:tr>
      <w:tr w:rsidR="009A382D" w14:paraId="43D327E6" w14:textId="77777777">
        <w:tc>
          <w:tcPr>
            <w:tcW w:w="9493" w:type="dxa"/>
            <w:gridSpan w:val="2"/>
            <w:shd w:val="clear" w:color="auto" w:fill="E2EFD9" w:themeFill="accent6" w:themeFillTint="33"/>
          </w:tcPr>
          <w:p w14:paraId="60414A7B" w14:textId="77777777" w:rsidR="009A382D" w:rsidRDefault="00000000">
            <w:pPr>
              <w:jc w:val="center"/>
              <w:rPr>
                <w:sz w:val="22"/>
                <w:szCs w:val="22"/>
                <w:lang w:val="sv-SE"/>
              </w:rPr>
            </w:pPr>
            <w:r>
              <w:rPr>
                <w:b/>
                <w:bCs/>
                <w:sz w:val="22"/>
                <w:szCs w:val="22"/>
              </w:rPr>
              <w:t>Kopējie parametri</w:t>
            </w:r>
          </w:p>
        </w:tc>
      </w:tr>
      <w:tr w:rsidR="009A382D" w14:paraId="0388C920" w14:textId="77777777">
        <w:tc>
          <w:tcPr>
            <w:tcW w:w="3681" w:type="dxa"/>
          </w:tcPr>
          <w:p w14:paraId="16AE8CE1" w14:textId="77777777" w:rsidR="009A382D" w:rsidRDefault="00000000">
            <w:pPr>
              <w:rPr>
                <w:sz w:val="22"/>
                <w:szCs w:val="22"/>
                <w:lang w:val="sv-SE"/>
              </w:rPr>
            </w:pPr>
            <w:r>
              <w:rPr>
                <w:sz w:val="22"/>
                <w:szCs w:val="22"/>
              </w:rPr>
              <w:t>Materiāls</w:t>
            </w:r>
          </w:p>
        </w:tc>
        <w:tc>
          <w:tcPr>
            <w:tcW w:w="5812" w:type="dxa"/>
          </w:tcPr>
          <w:p w14:paraId="415F63E9" w14:textId="77777777" w:rsidR="009A382D" w:rsidRDefault="00000000">
            <w:pPr>
              <w:rPr>
                <w:sz w:val="22"/>
                <w:szCs w:val="22"/>
                <w:lang w:val="sv-SE"/>
              </w:rPr>
            </w:pPr>
            <w:r>
              <w:rPr>
                <w:sz w:val="22"/>
                <w:szCs w:val="22"/>
              </w:rPr>
              <w:t>Metāls un plastikāts</w:t>
            </w:r>
          </w:p>
        </w:tc>
      </w:tr>
      <w:tr w:rsidR="009A382D" w14:paraId="69C6C9EC" w14:textId="77777777">
        <w:tc>
          <w:tcPr>
            <w:tcW w:w="3681" w:type="dxa"/>
          </w:tcPr>
          <w:p w14:paraId="31987E2F" w14:textId="77777777" w:rsidR="009A382D" w:rsidRDefault="00000000">
            <w:pPr>
              <w:rPr>
                <w:sz w:val="22"/>
                <w:szCs w:val="22"/>
                <w:lang w:val="sv-SE"/>
              </w:rPr>
            </w:pPr>
            <w:r>
              <w:rPr>
                <w:sz w:val="22"/>
                <w:szCs w:val="22"/>
              </w:rPr>
              <w:t>Barošanas bloks</w:t>
            </w:r>
          </w:p>
        </w:tc>
        <w:tc>
          <w:tcPr>
            <w:tcW w:w="5812" w:type="dxa"/>
          </w:tcPr>
          <w:p w14:paraId="422D9556" w14:textId="77777777" w:rsidR="009A382D" w:rsidRDefault="00000000">
            <w:pPr>
              <w:rPr>
                <w:sz w:val="22"/>
                <w:szCs w:val="22"/>
                <w:lang w:val="sv-SE"/>
              </w:rPr>
            </w:pPr>
            <w:r>
              <w:rPr>
                <w:sz w:val="22"/>
                <w:szCs w:val="22"/>
              </w:rPr>
              <w:t>Nav iekļauts komplektā</w:t>
            </w:r>
          </w:p>
        </w:tc>
      </w:tr>
      <w:tr w:rsidR="009A382D" w14:paraId="54AEB377" w14:textId="77777777">
        <w:tc>
          <w:tcPr>
            <w:tcW w:w="3681" w:type="dxa"/>
          </w:tcPr>
          <w:p w14:paraId="0A3D6018" w14:textId="77777777" w:rsidR="009A382D" w:rsidRDefault="00000000">
            <w:pPr>
              <w:rPr>
                <w:sz w:val="22"/>
                <w:szCs w:val="22"/>
                <w:lang w:val="sv-SE"/>
              </w:rPr>
            </w:pPr>
            <w:r>
              <w:rPr>
                <w:sz w:val="22"/>
                <w:szCs w:val="22"/>
              </w:rPr>
              <w:t>Barošana</w:t>
            </w:r>
          </w:p>
        </w:tc>
        <w:tc>
          <w:tcPr>
            <w:tcW w:w="5812" w:type="dxa"/>
          </w:tcPr>
          <w:p w14:paraId="6F9C27C5" w14:textId="77777777" w:rsidR="009A382D" w:rsidRDefault="00000000">
            <w:pPr>
              <w:rPr>
                <w:sz w:val="22"/>
                <w:szCs w:val="22"/>
                <w:lang w:val="sv-SE"/>
              </w:rPr>
            </w:pPr>
            <w:r>
              <w:rPr>
                <w:sz w:val="22"/>
                <w:szCs w:val="22"/>
              </w:rPr>
              <w:t>DC12V</w:t>
            </w:r>
            <w:r>
              <w:rPr>
                <w:sz w:val="22"/>
                <w:szCs w:val="22"/>
              </w:rPr>
              <w:br/>
              <w:t>PoE (IEEE 802.3af)</w:t>
            </w:r>
          </w:p>
        </w:tc>
      </w:tr>
      <w:tr w:rsidR="009A382D" w14:paraId="4B1148A3" w14:textId="77777777">
        <w:tc>
          <w:tcPr>
            <w:tcW w:w="3681" w:type="dxa"/>
          </w:tcPr>
          <w:p w14:paraId="4D27C2A8" w14:textId="77777777" w:rsidR="009A382D" w:rsidRDefault="00000000">
            <w:pPr>
              <w:rPr>
                <w:sz w:val="22"/>
                <w:szCs w:val="22"/>
              </w:rPr>
            </w:pPr>
            <w:r>
              <w:rPr>
                <w:sz w:val="22"/>
                <w:szCs w:val="22"/>
              </w:rPr>
              <w:t>Izmēri un svars</w:t>
            </w:r>
          </w:p>
        </w:tc>
        <w:tc>
          <w:tcPr>
            <w:tcW w:w="5812" w:type="dxa"/>
          </w:tcPr>
          <w:p w14:paraId="09638C7D" w14:textId="77777777" w:rsidR="009A382D" w:rsidRDefault="00000000">
            <w:pPr>
              <w:rPr>
                <w:sz w:val="22"/>
                <w:szCs w:val="22"/>
              </w:rPr>
            </w:pPr>
            <w:r>
              <w:rPr>
                <w:sz w:val="22"/>
                <w:szCs w:val="22"/>
              </w:rPr>
              <w:t>Augstums (mm): 96</w:t>
            </w:r>
            <w:r>
              <w:rPr>
                <w:sz w:val="22"/>
                <w:szCs w:val="22"/>
              </w:rPr>
              <w:br/>
              <w:t>Diametrs (mm): 118</w:t>
            </w:r>
            <w:r>
              <w:rPr>
                <w:sz w:val="22"/>
                <w:szCs w:val="22"/>
              </w:rPr>
              <w:br/>
              <w:t>Svars (g): 350</w:t>
            </w:r>
          </w:p>
        </w:tc>
      </w:tr>
      <w:tr w:rsidR="009A382D" w14:paraId="4A2CA406" w14:textId="77777777">
        <w:tc>
          <w:tcPr>
            <w:tcW w:w="3681" w:type="dxa"/>
          </w:tcPr>
          <w:p w14:paraId="711C7C04" w14:textId="77777777" w:rsidR="009A382D" w:rsidRDefault="00000000">
            <w:pPr>
              <w:rPr>
                <w:sz w:val="22"/>
                <w:szCs w:val="22"/>
              </w:rPr>
            </w:pPr>
            <w:r>
              <w:rPr>
                <w:sz w:val="22"/>
                <w:szCs w:val="22"/>
              </w:rPr>
              <w:t>Jauda</w:t>
            </w:r>
          </w:p>
        </w:tc>
        <w:tc>
          <w:tcPr>
            <w:tcW w:w="5812" w:type="dxa"/>
          </w:tcPr>
          <w:p w14:paraId="6CCE8762" w14:textId="77777777" w:rsidR="009A382D" w:rsidRDefault="00000000">
            <w:pPr>
              <w:rPr>
                <w:sz w:val="22"/>
                <w:szCs w:val="22"/>
              </w:rPr>
            </w:pPr>
            <w:r>
              <w:rPr>
                <w:sz w:val="22"/>
                <w:szCs w:val="22"/>
              </w:rPr>
              <w:t>Maksimālā jauda (W): 3</w:t>
            </w:r>
          </w:p>
        </w:tc>
      </w:tr>
    </w:tbl>
    <w:p w14:paraId="2D9D69E6" w14:textId="77777777" w:rsidR="009A382D" w:rsidRDefault="009A382D"/>
    <w:tbl>
      <w:tblPr>
        <w:tblStyle w:val="Reatabula"/>
        <w:tblW w:w="9493" w:type="dxa"/>
        <w:tblLook w:val="04A0" w:firstRow="1" w:lastRow="0" w:firstColumn="1" w:lastColumn="0" w:noHBand="0" w:noVBand="1"/>
      </w:tblPr>
      <w:tblGrid>
        <w:gridCol w:w="3681"/>
        <w:gridCol w:w="5812"/>
      </w:tblGrid>
      <w:tr w:rsidR="009A382D" w14:paraId="5E6EFDDF" w14:textId="77777777">
        <w:tc>
          <w:tcPr>
            <w:tcW w:w="9493" w:type="dxa"/>
            <w:gridSpan w:val="2"/>
            <w:shd w:val="clear" w:color="auto" w:fill="E2EFD9" w:themeFill="accent6" w:themeFillTint="33"/>
          </w:tcPr>
          <w:p w14:paraId="0AF46FBB" w14:textId="77777777" w:rsidR="009A382D" w:rsidRDefault="00000000">
            <w:pPr>
              <w:jc w:val="center"/>
              <w:rPr>
                <w:b/>
                <w:bCs/>
                <w:sz w:val="22"/>
                <w:szCs w:val="22"/>
              </w:rPr>
            </w:pPr>
            <w:r>
              <w:rPr>
                <w:b/>
                <w:bCs/>
                <w:sz w:val="22"/>
                <w:szCs w:val="22"/>
              </w:rPr>
              <w:t>Savienojuma kārba (1.gab.)</w:t>
            </w:r>
          </w:p>
        </w:tc>
      </w:tr>
      <w:tr w:rsidR="009A382D" w14:paraId="7AB879D5" w14:textId="77777777">
        <w:tc>
          <w:tcPr>
            <w:tcW w:w="3681" w:type="dxa"/>
          </w:tcPr>
          <w:p w14:paraId="630E42E7" w14:textId="77777777" w:rsidR="009A382D" w:rsidRDefault="00000000">
            <w:pPr>
              <w:rPr>
                <w:sz w:val="22"/>
                <w:szCs w:val="22"/>
              </w:rPr>
            </w:pPr>
            <w:r>
              <w:rPr>
                <w:sz w:val="22"/>
                <w:szCs w:val="22"/>
              </w:rPr>
              <w:t>Piederumu parametri</w:t>
            </w:r>
          </w:p>
          <w:p w14:paraId="35299187" w14:textId="77777777" w:rsidR="009A382D" w:rsidRDefault="009A382D">
            <w:pPr>
              <w:rPr>
                <w:sz w:val="22"/>
                <w:szCs w:val="22"/>
              </w:rPr>
            </w:pPr>
          </w:p>
        </w:tc>
        <w:tc>
          <w:tcPr>
            <w:tcW w:w="5812" w:type="dxa"/>
          </w:tcPr>
          <w:p w14:paraId="16C0BA51" w14:textId="77777777" w:rsidR="009A382D" w:rsidRDefault="00000000">
            <w:pPr>
              <w:rPr>
                <w:i/>
                <w:iCs/>
                <w:sz w:val="22"/>
                <w:szCs w:val="22"/>
              </w:rPr>
            </w:pPr>
            <w:r>
              <w:rPr>
                <w:i/>
                <w:iCs/>
                <w:sz w:val="22"/>
                <w:szCs w:val="22"/>
              </w:rPr>
              <w:t>(TR-JB03-I-IN-DG savienojuma kārba UNV 117.8 × 36mm vai ekvivalents)</w:t>
            </w:r>
          </w:p>
        </w:tc>
      </w:tr>
      <w:tr w:rsidR="009A382D" w14:paraId="017F8DF1" w14:textId="77777777">
        <w:tc>
          <w:tcPr>
            <w:tcW w:w="3681" w:type="dxa"/>
          </w:tcPr>
          <w:p w14:paraId="1226DA5E" w14:textId="77777777" w:rsidR="009A382D" w:rsidRDefault="00000000">
            <w:pPr>
              <w:rPr>
                <w:sz w:val="22"/>
                <w:szCs w:val="22"/>
              </w:rPr>
            </w:pPr>
            <w:r>
              <w:rPr>
                <w:sz w:val="22"/>
                <w:szCs w:val="22"/>
              </w:rPr>
              <w:t>Atbalstītās kameras</w:t>
            </w:r>
          </w:p>
        </w:tc>
        <w:tc>
          <w:tcPr>
            <w:tcW w:w="5812" w:type="dxa"/>
          </w:tcPr>
          <w:p w14:paraId="7793F088" w14:textId="77777777" w:rsidR="009A382D" w:rsidRDefault="00000000">
            <w:pPr>
              <w:rPr>
                <w:sz w:val="22"/>
                <w:szCs w:val="22"/>
              </w:rPr>
            </w:pPr>
            <w:r>
              <w:rPr>
                <w:sz w:val="22"/>
                <w:szCs w:val="22"/>
              </w:rPr>
              <w:t>Kupola kamera</w:t>
            </w:r>
          </w:p>
        </w:tc>
      </w:tr>
      <w:tr w:rsidR="009A382D" w14:paraId="456D8775" w14:textId="77777777">
        <w:tc>
          <w:tcPr>
            <w:tcW w:w="9493" w:type="dxa"/>
            <w:gridSpan w:val="2"/>
            <w:shd w:val="clear" w:color="auto" w:fill="E2EFD9" w:themeFill="accent6" w:themeFillTint="33"/>
          </w:tcPr>
          <w:p w14:paraId="157505D5" w14:textId="77777777" w:rsidR="009A382D" w:rsidRDefault="00000000">
            <w:pPr>
              <w:jc w:val="center"/>
              <w:rPr>
                <w:sz w:val="22"/>
                <w:szCs w:val="22"/>
              </w:rPr>
            </w:pPr>
            <w:r>
              <w:rPr>
                <w:b/>
                <w:bCs/>
                <w:sz w:val="22"/>
                <w:szCs w:val="22"/>
              </w:rPr>
              <w:t>Kopējie parametri</w:t>
            </w:r>
          </w:p>
        </w:tc>
      </w:tr>
      <w:tr w:rsidR="009A382D" w14:paraId="545520E6" w14:textId="77777777">
        <w:tc>
          <w:tcPr>
            <w:tcW w:w="3681" w:type="dxa"/>
          </w:tcPr>
          <w:p w14:paraId="15F278FF" w14:textId="77777777" w:rsidR="009A382D" w:rsidRDefault="00000000">
            <w:pPr>
              <w:rPr>
                <w:sz w:val="22"/>
                <w:szCs w:val="22"/>
              </w:rPr>
            </w:pPr>
            <w:r>
              <w:rPr>
                <w:sz w:val="22"/>
                <w:szCs w:val="22"/>
              </w:rPr>
              <w:t>Materiāls</w:t>
            </w:r>
          </w:p>
        </w:tc>
        <w:tc>
          <w:tcPr>
            <w:tcW w:w="5812" w:type="dxa"/>
          </w:tcPr>
          <w:p w14:paraId="12189692" w14:textId="77777777" w:rsidR="009A382D" w:rsidRDefault="00000000">
            <w:pPr>
              <w:rPr>
                <w:sz w:val="22"/>
                <w:szCs w:val="22"/>
              </w:rPr>
            </w:pPr>
            <w:r>
              <w:rPr>
                <w:sz w:val="22"/>
                <w:szCs w:val="22"/>
              </w:rPr>
              <w:t>Alumīnija sakausējums</w:t>
            </w:r>
          </w:p>
        </w:tc>
      </w:tr>
      <w:tr w:rsidR="009A382D" w14:paraId="5E55DF1C" w14:textId="77777777">
        <w:tc>
          <w:tcPr>
            <w:tcW w:w="3681" w:type="dxa"/>
          </w:tcPr>
          <w:p w14:paraId="60DC0ACB" w14:textId="77777777" w:rsidR="009A382D" w:rsidRDefault="00000000">
            <w:pPr>
              <w:rPr>
                <w:sz w:val="22"/>
                <w:szCs w:val="22"/>
              </w:rPr>
            </w:pPr>
            <w:r>
              <w:rPr>
                <w:sz w:val="22"/>
                <w:szCs w:val="22"/>
              </w:rPr>
              <w:t>Izmēri un svars</w:t>
            </w:r>
          </w:p>
        </w:tc>
        <w:tc>
          <w:tcPr>
            <w:tcW w:w="5812" w:type="dxa"/>
          </w:tcPr>
          <w:p w14:paraId="7496F585" w14:textId="77777777" w:rsidR="009A382D" w:rsidRDefault="00000000">
            <w:pPr>
              <w:rPr>
                <w:sz w:val="22"/>
                <w:szCs w:val="22"/>
              </w:rPr>
            </w:pPr>
            <w:r>
              <w:rPr>
                <w:sz w:val="22"/>
                <w:szCs w:val="22"/>
              </w:rPr>
              <w:t>Augstums (mm): 36</w:t>
            </w:r>
            <w:r>
              <w:rPr>
                <w:sz w:val="22"/>
                <w:szCs w:val="22"/>
              </w:rPr>
              <w:br/>
              <w:t>Diametrs (mm): 117.8</w:t>
            </w:r>
            <w:r>
              <w:rPr>
                <w:sz w:val="22"/>
                <w:szCs w:val="22"/>
              </w:rPr>
              <w:br/>
              <w:t>Svars (g): 200</w:t>
            </w:r>
          </w:p>
        </w:tc>
      </w:tr>
    </w:tbl>
    <w:p w14:paraId="1F5D0F50" w14:textId="77777777" w:rsidR="009A382D" w:rsidRDefault="009A382D"/>
    <w:tbl>
      <w:tblPr>
        <w:tblStyle w:val="Reatabula"/>
        <w:tblW w:w="9493" w:type="dxa"/>
        <w:tblLook w:val="04A0" w:firstRow="1" w:lastRow="0" w:firstColumn="1" w:lastColumn="0" w:noHBand="0" w:noVBand="1"/>
      </w:tblPr>
      <w:tblGrid>
        <w:gridCol w:w="3681"/>
        <w:gridCol w:w="5812"/>
      </w:tblGrid>
      <w:tr w:rsidR="009A382D" w14:paraId="37631F78" w14:textId="77777777">
        <w:tc>
          <w:tcPr>
            <w:tcW w:w="9493" w:type="dxa"/>
            <w:gridSpan w:val="2"/>
            <w:shd w:val="clear" w:color="auto" w:fill="E2EFD9" w:themeFill="accent6" w:themeFillTint="33"/>
          </w:tcPr>
          <w:p w14:paraId="5021373E" w14:textId="77777777" w:rsidR="009A382D" w:rsidRPr="00FA73D3" w:rsidRDefault="00000000">
            <w:pPr>
              <w:jc w:val="center"/>
              <w:rPr>
                <w:b/>
                <w:bCs/>
                <w:sz w:val="22"/>
                <w:szCs w:val="22"/>
                <w:lang w:val="lv-LV"/>
              </w:rPr>
            </w:pPr>
            <w:r w:rsidRPr="00FA73D3">
              <w:rPr>
                <w:b/>
                <w:bCs/>
                <w:sz w:val="22"/>
                <w:szCs w:val="22"/>
                <w:lang w:val="lv-LV"/>
              </w:rPr>
              <w:t>Kameras parametri (2 gab.)</w:t>
            </w:r>
          </w:p>
          <w:p w14:paraId="255134CB" w14:textId="77777777" w:rsidR="009A382D" w:rsidRDefault="00000000">
            <w:pPr>
              <w:pStyle w:val="Default"/>
              <w:adjustRightInd/>
              <w:jc w:val="center"/>
              <w:rPr>
                <w:b/>
                <w:bCs/>
                <w:color w:val="000000" w:themeColor="text1"/>
                <w:sz w:val="22"/>
                <w:szCs w:val="22"/>
                <w:u w:val="single"/>
                <w:lang w:val="lv-LV" w:eastAsia="ru-RU"/>
              </w:rPr>
            </w:pPr>
            <w:r>
              <w:rPr>
                <w:rFonts w:ascii="Times New Roman" w:hAnsi="Times New Roman" w:cs="Times New Roman"/>
                <w:sz w:val="22"/>
                <w:szCs w:val="22"/>
                <w:u w:val="single"/>
                <w:lang w:val="lv-LV" w:eastAsia="ru-RU"/>
              </w:rPr>
              <w:t>Kamerām  ir jāatbilst Latvijas Republikas Ministru kabineta 2025. gada 25. jūnija noteikumiem Nr.397 “ Minimālās kiberdrošības prasības”.</w:t>
            </w:r>
          </w:p>
        </w:tc>
      </w:tr>
      <w:tr w:rsidR="009A382D" w14:paraId="74FDF04E" w14:textId="77777777">
        <w:tc>
          <w:tcPr>
            <w:tcW w:w="3681" w:type="dxa"/>
          </w:tcPr>
          <w:p w14:paraId="70BB229F" w14:textId="77777777" w:rsidR="009A382D" w:rsidRDefault="00000000">
            <w:pPr>
              <w:rPr>
                <w:sz w:val="22"/>
                <w:szCs w:val="22"/>
              </w:rPr>
            </w:pPr>
            <w:r>
              <w:rPr>
                <w:sz w:val="22"/>
                <w:szCs w:val="22"/>
              </w:rPr>
              <w:t>Sistēmas tips</w:t>
            </w:r>
          </w:p>
        </w:tc>
        <w:tc>
          <w:tcPr>
            <w:tcW w:w="5812" w:type="dxa"/>
          </w:tcPr>
          <w:p w14:paraId="562C1A68" w14:textId="77777777" w:rsidR="009A382D" w:rsidRDefault="00000000">
            <w:pPr>
              <w:rPr>
                <w:sz w:val="22"/>
                <w:szCs w:val="22"/>
              </w:rPr>
            </w:pPr>
            <w:r>
              <w:rPr>
                <w:sz w:val="22"/>
                <w:szCs w:val="22"/>
              </w:rPr>
              <w:t>IP tīkla (RJ-45)</w:t>
            </w:r>
          </w:p>
        </w:tc>
      </w:tr>
      <w:tr w:rsidR="009A382D" w14:paraId="67E70330" w14:textId="77777777">
        <w:tc>
          <w:tcPr>
            <w:tcW w:w="3681" w:type="dxa"/>
          </w:tcPr>
          <w:p w14:paraId="4CF8C916" w14:textId="77777777" w:rsidR="009A382D" w:rsidRDefault="00000000">
            <w:pPr>
              <w:rPr>
                <w:sz w:val="22"/>
                <w:szCs w:val="22"/>
              </w:rPr>
            </w:pPr>
            <w:r>
              <w:rPr>
                <w:sz w:val="22"/>
                <w:szCs w:val="22"/>
              </w:rPr>
              <w:t>Kameras tips</w:t>
            </w:r>
          </w:p>
        </w:tc>
        <w:tc>
          <w:tcPr>
            <w:tcW w:w="5812" w:type="dxa"/>
          </w:tcPr>
          <w:p w14:paraId="7F47286E" w14:textId="77777777" w:rsidR="009A382D" w:rsidRDefault="00000000">
            <w:pPr>
              <w:rPr>
                <w:sz w:val="22"/>
                <w:szCs w:val="22"/>
              </w:rPr>
            </w:pPr>
            <w:r>
              <w:rPr>
                <w:sz w:val="22"/>
                <w:szCs w:val="22"/>
              </w:rPr>
              <w:t>Kupola kamera</w:t>
            </w:r>
          </w:p>
        </w:tc>
      </w:tr>
      <w:tr w:rsidR="009A382D" w14:paraId="713BE190" w14:textId="77777777">
        <w:tc>
          <w:tcPr>
            <w:tcW w:w="3681" w:type="dxa"/>
          </w:tcPr>
          <w:p w14:paraId="247232C3" w14:textId="77777777" w:rsidR="009A382D" w:rsidRDefault="00000000">
            <w:pPr>
              <w:rPr>
                <w:sz w:val="22"/>
                <w:szCs w:val="22"/>
              </w:rPr>
            </w:pPr>
            <w:r>
              <w:rPr>
                <w:sz w:val="22"/>
                <w:szCs w:val="22"/>
              </w:rPr>
              <w:t>Sensora izmērs</w:t>
            </w:r>
          </w:p>
        </w:tc>
        <w:tc>
          <w:tcPr>
            <w:tcW w:w="5812" w:type="dxa"/>
          </w:tcPr>
          <w:p w14:paraId="4C123303" w14:textId="77777777" w:rsidR="009A382D" w:rsidRDefault="00000000">
            <w:pPr>
              <w:rPr>
                <w:sz w:val="22"/>
                <w:szCs w:val="22"/>
              </w:rPr>
            </w:pPr>
            <w:r>
              <w:rPr>
                <w:sz w:val="22"/>
                <w:szCs w:val="22"/>
              </w:rPr>
              <w:t>1/2.7"</w:t>
            </w:r>
          </w:p>
        </w:tc>
      </w:tr>
      <w:tr w:rsidR="009A382D" w14:paraId="77555426" w14:textId="77777777">
        <w:tc>
          <w:tcPr>
            <w:tcW w:w="3681" w:type="dxa"/>
          </w:tcPr>
          <w:p w14:paraId="21494B99" w14:textId="77777777" w:rsidR="009A382D" w:rsidRDefault="00000000">
            <w:pPr>
              <w:rPr>
                <w:sz w:val="22"/>
                <w:szCs w:val="22"/>
              </w:rPr>
            </w:pPr>
            <w:r>
              <w:rPr>
                <w:sz w:val="22"/>
                <w:szCs w:val="22"/>
              </w:rPr>
              <w:t>Minimālā gaismas jūtība</w:t>
            </w:r>
          </w:p>
        </w:tc>
        <w:tc>
          <w:tcPr>
            <w:tcW w:w="5812" w:type="dxa"/>
          </w:tcPr>
          <w:p w14:paraId="13E5F0D8" w14:textId="77777777" w:rsidR="009A382D" w:rsidRDefault="00000000">
            <w:pPr>
              <w:rPr>
                <w:sz w:val="22"/>
                <w:szCs w:val="22"/>
              </w:rPr>
            </w:pPr>
            <w:r>
              <w:rPr>
                <w:sz w:val="22"/>
                <w:szCs w:val="22"/>
              </w:rPr>
              <w:t>0.01Lux</w:t>
            </w:r>
          </w:p>
        </w:tc>
      </w:tr>
      <w:tr w:rsidR="009A382D" w14:paraId="1A459679" w14:textId="77777777">
        <w:tc>
          <w:tcPr>
            <w:tcW w:w="3681" w:type="dxa"/>
          </w:tcPr>
          <w:p w14:paraId="1F8A3329" w14:textId="77777777" w:rsidR="009A382D" w:rsidRDefault="00000000">
            <w:pPr>
              <w:rPr>
                <w:sz w:val="22"/>
                <w:szCs w:val="22"/>
              </w:rPr>
            </w:pPr>
            <w:r>
              <w:rPr>
                <w:sz w:val="22"/>
                <w:szCs w:val="22"/>
              </w:rPr>
              <w:t>Diafragmas atvēruma lielums</w:t>
            </w:r>
          </w:p>
        </w:tc>
        <w:tc>
          <w:tcPr>
            <w:tcW w:w="5812" w:type="dxa"/>
          </w:tcPr>
          <w:p w14:paraId="13D98164" w14:textId="77777777" w:rsidR="009A382D" w:rsidRDefault="00000000">
            <w:pPr>
              <w:rPr>
                <w:sz w:val="22"/>
                <w:szCs w:val="22"/>
              </w:rPr>
            </w:pPr>
            <w:r>
              <w:rPr>
                <w:sz w:val="22"/>
                <w:szCs w:val="22"/>
              </w:rPr>
              <w:t>F2.0</w:t>
            </w:r>
          </w:p>
        </w:tc>
      </w:tr>
      <w:tr w:rsidR="009A382D" w14:paraId="0EC855EF" w14:textId="77777777">
        <w:tc>
          <w:tcPr>
            <w:tcW w:w="3681" w:type="dxa"/>
          </w:tcPr>
          <w:p w14:paraId="7AAA5BD2" w14:textId="77777777" w:rsidR="009A382D" w:rsidRDefault="00000000">
            <w:pPr>
              <w:rPr>
                <w:sz w:val="22"/>
                <w:szCs w:val="22"/>
              </w:rPr>
            </w:pPr>
            <w:r>
              <w:rPr>
                <w:sz w:val="22"/>
                <w:szCs w:val="22"/>
              </w:rPr>
              <w:t>Objektīva tips</w:t>
            </w:r>
          </w:p>
        </w:tc>
        <w:tc>
          <w:tcPr>
            <w:tcW w:w="5812" w:type="dxa"/>
          </w:tcPr>
          <w:p w14:paraId="74918C82" w14:textId="77777777" w:rsidR="009A382D" w:rsidRDefault="00000000">
            <w:pPr>
              <w:rPr>
                <w:sz w:val="22"/>
                <w:szCs w:val="22"/>
              </w:rPr>
            </w:pPr>
            <w:r>
              <w:rPr>
                <w:sz w:val="22"/>
                <w:szCs w:val="22"/>
              </w:rPr>
              <w:t>Fiksēts</w:t>
            </w:r>
          </w:p>
        </w:tc>
      </w:tr>
      <w:tr w:rsidR="009A382D" w14:paraId="085F0696" w14:textId="77777777">
        <w:tc>
          <w:tcPr>
            <w:tcW w:w="3681" w:type="dxa"/>
          </w:tcPr>
          <w:p w14:paraId="36956B4C" w14:textId="77777777" w:rsidR="009A382D" w:rsidRDefault="00000000">
            <w:pPr>
              <w:rPr>
                <w:sz w:val="22"/>
                <w:szCs w:val="22"/>
              </w:rPr>
            </w:pPr>
            <w:r>
              <w:rPr>
                <w:sz w:val="22"/>
                <w:szCs w:val="22"/>
              </w:rPr>
              <w:t>Objektīva izmērs</w:t>
            </w:r>
          </w:p>
        </w:tc>
        <w:tc>
          <w:tcPr>
            <w:tcW w:w="5812" w:type="dxa"/>
          </w:tcPr>
          <w:p w14:paraId="1D42024D" w14:textId="77777777" w:rsidR="009A382D" w:rsidRDefault="00000000">
            <w:pPr>
              <w:rPr>
                <w:sz w:val="22"/>
                <w:szCs w:val="22"/>
              </w:rPr>
            </w:pPr>
            <w:r>
              <w:rPr>
                <w:sz w:val="22"/>
                <w:szCs w:val="22"/>
              </w:rPr>
              <w:t>1.68mm</w:t>
            </w:r>
          </w:p>
        </w:tc>
      </w:tr>
      <w:tr w:rsidR="009A382D" w14:paraId="235A31CF" w14:textId="77777777">
        <w:tc>
          <w:tcPr>
            <w:tcW w:w="3681" w:type="dxa"/>
          </w:tcPr>
          <w:p w14:paraId="408C6E53" w14:textId="77777777" w:rsidR="009A382D" w:rsidRDefault="00000000">
            <w:pPr>
              <w:rPr>
                <w:sz w:val="22"/>
                <w:szCs w:val="22"/>
              </w:rPr>
            </w:pPr>
            <w:r>
              <w:rPr>
                <w:sz w:val="22"/>
                <w:szCs w:val="22"/>
              </w:rPr>
              <w:t>Apgaismojuma tips</w:t>
            </w:r>
          </w:p>
        </w:tc>
        <w:tc>
          <w:tcPr>
            <w:tcW w:w="5812" w:type="dxa"/>
          </w:tcPr>
          <w:p w14:paraId="66714B14" w14:textId="77777777" w:rsidR="009A382D" w:rsidRDefault="00000000">
            <w:pPr>
              <w:rPr>
                <w:sz w:val="22"/>
                <w:szCs w:val="22"/>
              </w:rPr>
            </w:pPr>
            <w:r>
              <w:rPr>
                <w:sz w:val="22"/>
                <w:szCs w:val="22"/>
              </w:rPr>
              <w:t>IR LED</w:t>
            </w:r>
          </w:p>
        </w:tc>
      </w:tr>
      <w:tr w:rsidR="009A382D" w14:paraId="774541AC" w14:textId="77777777">
        <w:tc>
          <w:tcPr>
            <w:tcW w:w="3681" w:type="dxa"/>
          </w:tcPr>
          <w:p w14:paraId="5635891F" w14:textId="77777777" w:rsidR="009A382D" w:rsidRDefault="00000000">
            <w:pPr>
              <w:rPr>
                <w:sz w:val="22"/>
                <w:szCs w:val="22"/>
              </w:rPr>
            </w:pPr>
            <w:r>
              <w:rPr>
                <w:sz w:val="22"/>
                <w:szCs w:val="22"/>
              </w:rPr>
              <w:t>Apgaismojuma attālums</w:t>
            </w:r>
          </w:p>
        </w:tc>
        <w:tc>
          <w:tcPr>
            <w:tcW w:w="5812" w:type="dxa"/>
          </w:tcPr>
          <w:p w14:paraId="5EDA4992" w14:textId="77777777" w:rsidR="009A382D" w:rsidRDefault="00000000">
            <w:pPr>
              <w:rPr>
                <w:sz w:val="22"/>
                <w:szCs w:val="22"/>
              </w:rPr>
            </w:pPr>
            <w:r>
              <w:rPr>
                <w:sz w:val="22"/>
                <w:szCs w:val="22"/>
              </w:rPr>
              <w:t>20m</w:t>
            </w:r>
          </w:p>
        </w:tc>
      </w:tr>
      <w:tr w:rsidR="009A382D" w14:paraId="7FD5BF0E" w14:textId="77777777">
        <w:tc>
          <w:tcPr>
            <w:tcW w:w="9493" w:type="dxa"/>
            <w:gridSpan w:val="2"/>
            <w:shd w:val="clear" w:color="auto" w:fill="E2EFD9" w:themeFill="accent6" w:themeFillTint="33"/>
          </w:tcPr>
          <w:p w14:paraId="36F5694F" w14:textId="77777777" w:rsidR="009A382D" w:rsidRDefault="00000000">
            <w:pPr>
              <w:jc w:val="center"/>
              <w:rPr>
                <w:b/>
                <w:bCs/>
                <w:sz w:val="22"/>
                <w:szCs w:val="22"/>
              </w:rPr>
            </w:pPr>
            <w:r>
              <w:rPr>
                <w:b/>
                <w:bCs/>
                <w:sz w:val="22"/>
                <w:szCs w:val="22"/>
              </w:rPr>
              <w:t>Video parametri</w:t>
            </w:r>
          </w:p>
        </w:tc>
      </w:tr>
      <w:tr w:rsidR="009A382D" w14:paraId="7F83FA34" w14:textId="77777777">
        <w:tc>
          <w:tcPr>
            <w:tcW w:w="3681" w:type="dxa"/>
          </w:tcPr>
          <w:p w14:paraId="460F879A" w14:textId="77777777" w:rsidR="009A382D" w:rsidRDefault="00000000">
            <w:pPr>
              <w:rPr>
                <w:sz w:val="22"/>
                <w:szCs w:val="22"/>
              </w:rPr>
            </w:pPr>
            <w:r>
              <w:rPr>
                <w:sz w:val="22"/>
                <w:szCs w:val="22"/>
              </w:rPr>
              <w:t>Izšķirtspēja</w:t>
            </w:r>
          </w:p>
        </w:tc>
        <w:tc>
          <w:tcPr>
            <w:tcW w:w="5812" w:type="dxa"/>
          </w:tcPr>
          <w:p w14:paraId="5CD2012D" w14:textId="77777777" w:rsidR="009A382D" w:rsidRDefault="00000000">
            <w:pPr>
              <w:rPr>
                <w:sz w:val="22"/>
                <w:szCs w:val="22"/>
              </w:rPr>
            </w:pPr>
            <w:r>
              <w:rPr>
                <w:sz w:val="22"/>
                <w:szCs w:val="22"/>
              </w:rPr>
              <w:t>5MP</w:t>
            </w:r>
          </w:p>
        </w:tc>
      </w:tr>
      <w:tr w:rsidR="009A382D" w14:paraId="1EDA62FF" w14:textId="77777777">
        <w:tc>
          <w:tcPr>
            <w:tcW w:w="3681" w:type="dxa"/>
          </w:tcPr>
          <w:p w14:paraId="05229B73" w14:textId="77777777" w:rsidR="009A382D" w:rsidRDefault="00000000">
            <w:pPr>
              <w:rPr>
                <w:sz w:val="22"/>
                <w:szCs w:val="22"/>
              </w:rPr>
            </w:pPr>
            <w:r>
              <w:rPr>
                <w:sz w:val="22"/>
                <w:szCs w:val="22"/>
              </w:rPr>
              <w:t>Kadru ātrums</w:t>
            </w:r>
          </w:p>
        </w:tc>
        <w:tc>
          <w:tcPr>
            <w:tcW w:w="5812" w:type="dxa"/>
          </w:tcPr>
          <w:p w14:paraId="1BB23650" w14:textId="77777777" w:rsidR="009A382D" w:rsidRDefault="00000000">
            <w:pPr>
              <w:rPr>
                <w:sz w:val="22"/>
                <w:szCs w:val="22"/>
              </w:rPr>
            </w:pPr>
            <w:r>
              <w:rPr>
                <w:sz w:val="22"/>
                <w:szCs w:val="22"/>
              </w:rPr>
              <w:t>30 FPS</w:t>
            </w:r>
          </w:p>
        </w:tc>
      </w:tr>
      <w:tr w:rsidR="009A382D" w14:paraId="35EC1BA7" w14:textId="77777777">
        <w:tc>
          <w:tcPr>
            <w:tcW w:w="3681" w:type="dxa"/>
          </w:tcPr>
          <w:p w14:paraId="3B149280" w14:textId="77777777" w:rsidR="009A382D" w:rsidRDefault="00000000">
            <w:pPr>
              <w:rPr>
                <w:sz w:val="22"/>
                <w:szCs w:val="22"/>
              </w:rPr>
            </w:pPr>
            <w:r>
              <w:rPr>
                <w:sz w:val="22"/>
                <w:szCs w:val="22"/>
              </w:rPr>
              <w:t>Kompresija</w:t>
            </w:r>
          </w:p>
        </w:tc>
        <w:tc>
          <w:tcPr>
            <w:tcW w:w="5812" w:type="dxa"/>
          </w:tcPr>
          <w:p w14:paraId="1F450561" w14:textId="77777777" w:rsidR="009A382D" w:rsidRDefault="00000000">
            <w:pPr>
              <w:rPr>
                <w:sz w:val="22"/>
                <w:szCs w:val="22"/>
              </w:rPr>
            </w:pPr>
            <w:r>
              <w:rPr>
                <w:sz w:val="22"/>
                <w:szCs w:val="22"/>
              </w:rPr>
              <w:t>H.264</w:t>
            </w:r>
            <w:r>
              <w:rPr>
                <w:sz w:val="22"/>
                <w:szCs w:val="22"/>
              </w:rPr>
              <w:br/>
              <w:t>H.265</w:t>
            </w:r>
            <w:r>
              <w:rPr>
                <w:sz w:val="22"/>
                <w:szCs w:val="22"/>
              </w:rPr>
              <w:br/>
              <w:t>Ultra265</w:t>
            </w:r>
          </w:p>
        </w:tc>
      </w:tr>
      <w:tr w:rsidR="009A382D" w14:paraId="15C7BDE4" w14:textId="77777777">
        <w:tc>
          <w:tcPr>
            <w:tcW w:w="3681" w:type="dxa"/>
          </w:tcPr>
          <w:p w14:paraId="3DED9F19" w14:textId="77777777" w:rsidR="009A382D" w:rsidRDefault="00000000">
            <w:pPr>
              <w:rPr>
                <w:sz w:val="22"/>
                <w:szCs w:val="22"/>
              </w:rPr>
            </w:pPr>
            <w:r>
              <w:rPr>
                <w:sz w:val="22"/>
                <w:szCs w:val="22"/>
              </w:rPr>
              <w:t>WDR</w:t>
            </w:r>
          </w:p>
        </w:tc>
        <w:tc>
          <w:tcPr>
            <w:tcW w:w="5812" w:type="dxa"/>
          </w:tcPr>
          <w:p w14:paraId="5FFD5C38" w14:textId="77777777" w:rsidR="009A382D" w:rsidRDefault="00000000">
            <w:pPr>
              <w:rPr>
                <w:sz w:val="22"/>
                <w:szCs w:val="22"/>
              </w:rPr>
            </w:pPr>
            <w:r>
              <w:rPr>
                <w:sz w:val="22"/>
                <w:szCs w:val="22"/>
              </w:rPr>
              <w:t>TrueWDR (120dB)</w:t>
            </w:r>
          </w:p>
        </w:tc>
      </w:tr>
      <w:tr w:rsidR="009A382D" w14:paraId="1C2BABD9" w14:textId="77777777">
        <w:tc>
          <w:tcPr>
            <w:tcW w:w="3681" w:type="dxa"/>
          </w:tcPr>
          <w:p w14:paraId="2ACC9CBC" w14:textId="77777777" w:rsidR="009A382D" w:rsidRDefault="00000000">
            <w:pPr>
              <w:rPr>
                <w:sz w:val="22"/>
                <w:szCs w:val="22"/>
              </w:rPr>
            </w:pPr>
            <w:r>
              <w:rPr>
                <w:sz w:val="22"/>
                <w:szCs w:val="22"/>
              </w:rPr>
              <w:t>Plūsmu skaits</w:t>
            </w:r>
          </w:p>
        </w:tc>
        <w:tc>
          <w:tcPr>
            <w:tcW w:w="5812" w:type="dxa"/>
          </w:tcPr>
          <w:p w14:paraId="06A5A806" w14:textId="77777777" w:rsidR="009A382D" w:rsidRDefault="00000000">
            <w:pPr>
              <w:rPr>
                <w:sz w:val="22"/>
                <w:szCs w:val="22"/>
              </w:rPr>
            </w:pPr>
            <w:r>
              <w:rPr>
                <w:sz w:val="22"/>
                <w:szCs w:val="22"/>
              </w:rPr>
              <w:t>3</w:t>
            </w:r>
          </w:p>
        </w:tc>
      </w:tr>
      <w:tr w:rsidR="009A382D" w14:paraId="242FC2EA" w14:textId="77777777">
        <w:tc>
          <w:tcPr>
            <w:tcW w:w="9493" w:type="dxa"/>
            <w:gridSpan w:val="2"/>
            <w:shd w:val="clear" w:color="auto" w:fill="E2EFD9" w:themeFill="accent6" w:themeFillTint="33"/>
          </w:tcPr>
          <w:p w14:paraId="526C6A1D" w14:textId="77777777" w:rsidR="009A382D" w:rsidRDefault="00000000">
            <w:pPr>
              <w:jc w:val="center"/>
              <w:rPr>
                <w:b/>
                <w:bCs/>
                <w:sz w:val="22"/>
                <w:szCs w:val="22"/>
              </w:rPr>
            </w:pPr>
            <w:r>
              <w:rPr>
                <w:b/>
                <w:bCs/>
                <w:sz w:val="22"/>
                <w:szCs w:val="22"/>
              </w:rPr>
              <w:lastRenderedPageBreak/>
              <w:t>Analītika</w:t>
            </w:r>
          </w:p>
        </w:tc>
      </w:tr>
      <w:tr w:rsidR="009A382D" w14:paraId="7AFB88CF" w14:textId="77777777">
        <w:tc>
          <w:tcPr>
            <w:tcW w:w="3681" w:type="dxa"/>
          </w:tcPr>
          <w:p w14:paraId="57553F75" w14:textId="77777777" w:rsidR="009A382D" w:rsidRDefault="00000000">
            <w:pPr>
              <w:rPr>
                <w:sz w:val="22"/>
                <w:szCs w:val="22"/>
              </w:rPr>
            </w:pPr>
            <w:r>
              <w:rPr>
                <w:sz w:val="22"/>
                <w:szCs w:val="22"/>
              </w:rPr>
              <w:t>Analītika</w:t>
            </w:r>
          </w:p>
        </w:tc>
        <w:tc>
          <w:tcPr>
            <w:tcW w:w="5812" w:type="dxa"/>
          </w:tcPr>
          <w:p w14:paraId="7C704B09" w14:textId="77777777" w:rsidR="009A382D" w:rsidRDefault="00000000">
            <w:pPr>
              <w:rPr>
                <w:sz w:val="22"/>
                <w:szCs w:val="22"/>
              </w:rPr>
            </w:pPr>
            <w:r>
              <w:rPr>
                <w:sz w:val="22"/>
                <w:szCs w:val="22"/>
              </w:rPr>
              <w:t>Kustības detekcija</w:t>
            </w:r>
            <w:r>
              <w:rPr>
                <w:sz w:val="22"/>
                <w:szCs w:val="22"/>
              </w:rPr>
              <w:br/>
              <w:t>Ultra motion kameras pusē (cilvēks, transports)</w:t>
            </w:r>
            <w:r>
              <w:rPr>
                <w:sz w:val="22"/>
                <w:szCs w:val="22"/>
              </w:rPr>
              <w:br/>
              <w:t>Līnijas šķērsošana (cilvēks, transports)</w:t>
            </w:r>
            <w:r>
              <w:rPr>
                <w:sz w:val="22"/>
                <w:szCs w:val="22"/>
              </w:rPr>
              <w:br/>
              <w:t>Perimetra aizsardzība Advanced (cilvēks, transports)</w:t>
            </w:r>
            <w:r>
              <w:rPr>
                <w:sz w:val="22"/>
                <w:szCs w:val="22"/>
              </w:rPr>
              <w:br/>
              <w:t>Ieeja / Izeja no perimetra</w:t>
            </w:r>
            <w:r>
              <w:rPr>
                <w:sz w:val="22"/>
                <w:szCs w:val="22"/>
              </w:rPr>
              <w:br/>
              <w:t>Tamperu trauksme</w:t>
            </w:r>
            <w:r>
              <w:rPr>
                <w:sz w:val="22"/>
                <w:szCs w:val="22"/>
              </w:rPr>
              <w:br/>
              <w:t>Trokšņa noteikšana</w:t>
            </w:r>
            <w:r>
              <w:rPr>
                <w:sz w:val="22"/>
                <w:szCs w:val="22"/>
              </w:rPr>
              <w:br/>
              <w:t>Cilvēku plūsmas kontrole</w:t>
            </w:r>
            <w:r>
              <w:rPr>
                <w:sz w:val="22"/>
                <w:szCs w:val="22"/>
              </w:rPr>
              <w:br/>
              <w:t>Cilvēku skaita uzraudzība perimetrā</w:t>
            </w:r>
          </w:p>
        </w:tc>
      </w:tr>
      <w:tr w:rsidR="009A382D" w14:paraId="3CC0E58C" w14:textId="77777777">
        <w:tc>
          <w:tcPr>
            <w:tcW w:w="9493" w:type="dxa"/>
            <w:gridSpan w:val="2"/>
            <w:shd w:val="clear" w:color="auto" w:fill="E2EFD9" w:themeFill="accent6" w:themeFillTint="33"/>
          </w:tcPr>
          <w:p w14:paraId="1EBC66CF" w14:textId="77777777" w:rsidR="009A382D" w:rsidRDefault="00000000">
            <w:pPr>
              <w:jc w:val="center"/>
              <w:rPr>
                <w:b/>
                <w:bCs/>
                <w:sz w:val="22"/>
                <w:szCs w:val="22"/>
              </w:rPr>
            </w:pPr>
            <w:r>
              <w:rPr>
                <w:b/>
                <w:bCs/>
                <w:sz w:val="22"/>
                <w:szCs w:val="22"/>
              </w:rPr>
              <w:t>Interfeisa parametri</w:t>
            </w:r>
          </w:p>
        </w:tc>
      </w:tr>
      <w:tr w:rsidR="009A382D" w14:paraId="4C905885" w14:textId="77777777">
        <w:tc>
          <w:tcPr>
            <w:tcW w:w="3681" w:type="dxa"/>
          </w:tcPr>
          <w:p w14:paraId="4F32F73D" w14:textId="77777777" w:rsidR="009A382D" w:rsidRDefault="00000000">
            <w:pPr>
              <w:rPr>
                <w:sz w:val="22"/>
                <w:szCs w:val="22"/>
              </w:rPr>
            </w:pPr>
            <w:r>
              <w:rPr>
                <w:sz w:val="22"/>
                <w:szCs w:val="22"/>
              </w:rPr>
              <w:t>SD karte</w:t>
            </w:r>
          </w:p>
        </w:tc>
        <w:tc>
          <w:tcPr>
            <w:tcW w:w="5812" w:type="dxa"/>
          </w:tcPr>
          <w:p w14:paraId="7143AEA8" w14:textId="77777777" w:rsidR="009A382D" w:rsidRDefault="00000000">
            <w:pPr>
              <w:rPr>
                <w:sz w:val="22"/>
                <w:szCs w:val="22"/>
                <w:lang w:val="sv-SE"/>
              </w:rPr>
            </w:pPr>
            <w:r w:rsidRPr="00FA73D3">
              <w:rPr>
                <w:sz w:val="22"/>
                <w:szCs w:val="22"/>
                <w:lang w:val="sv-SE"/>
              </w:rPr>
              <w:t>Atbalsta SD karti līdz 256GB</w:t>
            </w:r>
          </w:p>
        </w:tc>
      </w:tr>
      <w:tr w:rsidR="009A382D" w14:paraId="65593EC6" w14:textId="77777777">
        <w:tc>
          <w:tcPr>
            <w:tcW w:w="3681" w:type="dxa"/>
          </w:tcPr>
          <w:p w14:paraId="58A0B8F6" w14:textId="77777777" w:rsidR="009A382D" w:rsidRDefault="00000000">
            <w:pPr>
              <w:rPr>
                <w:sz w:val="22"/>
                <w:szCs w:val="22"/>
                <w:lang w:val="sv-SE"/>
              </w:rPr>
            </w:pPr>
            <w:r>
              <w:rPr>
                <w:sz w:val="22"/>
                <w:szCs w:val="22"/>
              </w:rPr>
              <w:t>Mikrofons</w:t>
            </w:r>
          </w:p>
        </w:tc>
        <w:tc>
          <w:tcPr>
            <w:tcW w:w="5812" w:type="dxa"/>
          </w:tcPr>
          <w:p w14:paraId="28E49C9F" w14:textId="77777777" w:rsidR="009A382D" w:rsidRDefault="00000000">
            <w:pPr>
              <w:rPr>
                <w:sz w:val="22"/>
                <w:szCs w:val="22"/>
                <w:lang w:val="sv-SE"/>
              </w:rPr>
            </w:pPr>
            <w:r>
              <w:rPr>
                <w:sz w:val="22"/>
                <w:szCs w:val="22"/>
              </w:rPr>
              <w:t>Iebūvēts mikrofons</w:t>
            </w:r>
          </w:p>
        </w:tc>
      </w:tr>
      <w:tr w:rsidR="009A382D" w14:paraId="14222305" w14:textId="77777777">
        <w:tc>
          <w:tcPr>
            <w:tcW w:w="3681" w:type="dxa"/>
          </w:tcPr>
          <w:p w14:paraId="2BCA28EB" w14:textId="77777777" w:rsidR="009A382D" w:rsidRDefault="00000000">
            <w:pPr>
              <w:rPr>
                <w:sz w:val="22"/>
                <w:szCs w:val="22"/>
                <w:lang w:val="sv-SE"/>
              </w:rPr>
            </w:pPr>
            <w:r>
              <w:rPr>
                <w:sz w:val="22"/>
                <w:szCs w:val="22"/>
              </w:rPr>
              <w:t>Tīkla porti</w:t>
            </w:r>
          </w:p>
        </w:tc>
        <w:tc>
          <w:tcPr>
            <w:tcW w:w="5812" w:type="dxa"/>
          </w:tcPr>
          <w:p w14:paraId="059083EF" w14:textId="77777777" w:rsidR="009A382D" w:rsidRDefault="00000000">
            <w:pPr>
              <w:rPr>
                <w:sz w:val="22"/>
                <w:szCs w:val="22"/>
                <w:lang w:val="sv-SE"/>
              </w:rPr>
            </w:pPr>
            <w:r>
              <w:rPr>
                <w:sz w:val="22"/>
                <w:szCs w:val="22"/>
              </w:rPr>
              <w:t>1 x RJ-45 10M/100M</w:t>
            </w:r>
          </w:p>
        </w:tc>
      </w:tr>
      <w:tr w:rsidR="009A382D" w14:paraId="108B7013" w14:textId="77777777">
        <w:tc>
          <w:tcPr>
            <w:tcW w:w="9493" w:type="dxa"/>
            <w:gridSpan w:val="2"/>
            <w:shd w:val="clear" w:color="auto" w:fill="E2EFD9" w:themeFill="accent6" w:themeFillTint="33"/>
          </w:tcPr>
          <w:p w14:paraId="7CA63D52" w14:textId="77777777" w:rsidR="009A382D" w:rsidRDefault="00000000">
            <w:pPr>
              <w:jc w:val="center"/>
              <w:rPr>
                <w:sz w:val="22"/>
                <w:szCs w:val="22"/>
                <w:lang w:val="sv-SE"/>
              </w:rPr>
            </w:pPr>
            <w:r>
              <w:rPr>
                <w:b/>
                <w:bCs/>
                <w:sz w:val="22"/>
                <w:szCs w:val="22"/>
              </w:rPr>
              <w:t>Drošības parametri</w:t>
            </w:r>
          </w:p>
        </w:tc>
      </w:tr>
      <w:tr w:rsidR="009A382D" w14:paraId="4976B2A7" w14:textId="77777777">
        <w:tc>
          <w:tcPr>
            <w:tcW w:w="3681" w:type="dxa"/>
          </w:tcPr>
          <w:p w14:paraId="505730FD" w14:textId="77777777" w:rsidR="009A382D" w:rsidRDefault="00000000">
            <w:pPr>
              <w:rPr>
                <w:sz w:val="22"/>
                <w:szCs w:val="22"/>
                <w:lang w:val="sv-SE"/>
              </w:rPr>
            </w:pPr>
            <w:r>
              <w:rPr>
                <w:sz w:val="22"/>
                <w:szCs w:val="22"/>
              </w:rPr>
              <w:t>IP Aizsardzības klase</w:t>
            </w:r>
          </w:p>
        </w:tc>
        <w:tc>
          <w:tcPr>
            <w:tcW w:w="5812" w:type="dxa"/>
          </w:tcPr>
          <w:p w14:paraId="3BFF3A91" w14:textId="77777777" w:rsidR="009A382D" w:rsidRDefault="00000000">
            <w:pPr>
              <w:rPr>
                <w:sz w:val="22"/>
                <w:szCs w:val="22"/>
                <w:lang w:val="sv-SE"/>
              </w:rPr>
            </w:pPr>
            <w:r>
              <w:rPr>
                <w:sz w:val="22"/>
                <w:szCs w:val="22"/>
              </w:rPr>
              <w:t>IP67</w:t>
            </w:r>
          </w:p>
        </w:tc>
      </w:tr>
      <w:tr w:rsidR="009A382D" w14:paraId="7CAC5D06" w14:textId="77777777">
        <w:tc>
          <w:tcPr>
            <w:tcW w:w="3681" w:type="dxa"/>
          </w:tcPr>
          <w:p w14:paraId="69B092AC" w14:textId="77777777" w:rsidR="009A382D" w:rsidRDefault="00000000">
            <w:pPr>
              <w:rPr>
                <w:sz w:val="22"/>
                <w:szCs w:val="22"/>
                <w:lang w:val="sv-SE"/>
              </w:rPr>
            </w:pPr>
            <w:r>
              <w:rPr>
                <w:sz w:val="22"/>
                <w:szCs w:val="22"/>
              </w:rPr>
              <w:t>Apvalka aizsardzības klase</w:t>
            </w:r>
          </w:p>
        </w:tc>
        <w:tc>
          <w:tcPr>
            <w:tcW w:w="5812" w:type="dxa"/>
          </w:tcPr>
          <w:p w14:paraId="35F7C0CE" w14:textId="77777777" w:rsidR="009A382D" w:rsidRDefault="00000000">
            <w:pPr>
              <w:rPr>
                <w:sz w:val="22"/>
                <w:szCs w:val="22"/>
                <w:lang w:val="sv-SE"/>
              </w:rPr>
            </w:pPr>
            <w:r>
              <w:rPr>
                <w:sz w:val="22"/>
                <w:szCs w:val="22"/>
              </w:rPr>
              <w:t>IK10</w:t>
            </w:r>
          </w:p>
        </w:tc>
      </w:tr>
      <w:tr w:rsidR="009A382D" w14:paraId="556D041A" w14:textId="77777777">
        <w:tc>
          <w:tcPr>
            <w:tcW w:w="3681" w:type="dxa"/>
          </w:tcPr>
          <w:p w14:paraId="7B79A63D" w14:textId="77777777" w:rsidR="009A382D" w:rsidRDefault="00000000">
            <w:pPr>
              <w:rPr>
                <w:sz w:val="22"/>
                <w:szCs w:val="22"/>
                <w:lang w:val="sv-SE"/>
              </w:rPr>
            </w:pPr>
            <w:r>
              <w:rPr>
                <w:sz w:val="22"/>
                <w:szCs w:val="22"/>
              </w:rPr>
              <w:t>Pārsprieguma aizsardzība</w:t>
            </w:r>
          </w:p>
        </w:tc>
        <w:tc>
          <w:tcPr>
            <w:tcW w:w="5812" w:type="dxa"/>
          </w:tcPr>
          <w:p w14:paraId="04EB6421" w14:textId="77777777" w:rsidR="009A382D" w:rsidRDefault="00000000">
            <w:pPr>
              <w:rPr>
                <w:sz w:val="22"/>
                <w:szCs w:val="22"/>
                <w:lang w:val="sv-SE"/>
              </w:rPr>
            </w:pPr>
            <w:r>
              <w:rPr>
                <w:sz w:val="22"/>
                <w:szCs w:val="22"/>
              </w:rPr>
              <w:t>4KV</w:t>
            </w:r>
          </w:p>
        </w:tc>
      </w:tr>
      <w:tr w:rsidR="009A382D" w14:paraId="299C8FB8" w14:textId="77777777">
        <w:tc>
          <w:tcPr>
            <w:tcW w:w="3681" w:type="dxa"/>
          </w:tcPr>
          <w:p w14:paraId="5243498A" w14:textId="77777777" w:rsidR="009A382D" w:rsidRDefault="00000000">
            <w:pPr>
              <w:rPr>
                <w:sz w:val="22"/>
                <w:szCs w:val="22"/>
                <w:lang w:val="sv-SE"/>
              </w:rPr>
            </w:pPr>
            <w:r>
              <w:rPr>
                <w:sz w:val="22"/>
                <w:szCs w:val="22"/>
              </w:rPr>
              <w:t>Darbības temperatūra</w:t>
            </w:r>
          </w:p>
        </w:tc>
        <w:tc>
          <w:tcPr>
            <w:tcW w:w="5812" w:type="dxa"/>
          </w:tcPr>
          <w:p w14:paraId="7A6902C7" w14:textId="77777777" w:rsidR="009A382D" w:rsidRDefault="00000000">
            <w:pPr>
              <w:rPr>
                <w:sz w:val="22"/>
                <w:szCs w:val="22"/>
                <w:lang w:val="sv-SE"/>
              </w:rPr>
            </w:pPr>
            <w:r>
              <w:rPr>
                <w:sz w:val="22"/>
                <w:szCs w:val="22"/>
              </w:rPr>
              <w:t>-30°C ~ 60°C (-22°F ~ 140°F)</w:t>
            </w:r>
          </w:p>
        </w:tc>
      </w:tr>
      <w:tr w:rsidR="009A382D" w14:paraId="691328A0" w14:textId="77777777">
        <w:tc>
          <w:tcPr>
            <w:tcW w:w="9493" w:type="dxa"/>
            <w:gridSpan w:val="2"/>
            <w:shd w:val="clear" w:color="auto" w:fill="E2EFD9" w:themeFill="accent6" w:themeFillTint="33"/>
          </w:tcPr>
          <w:p w14:paraId="76425065" w14:textId="77777777" w:rsidR="009A382D" w:rsidRDefault="00000000">
            <w:pPr>
              <w:jc w:val="center"/>
              <w:rPr>
                <w:b/>
                <w:bCs/>
                <w:sz w:val="22"/>
                <w:szCs w:val="22"/>
              </w:rPr>
            </w:pPr>
            <w:r>
              <w:rPr>
                <w:b/>
                <w:bCs/>
                <w:sz w:val="22"/>
                <w:szCs w:val="22"/>
              </w:rPr>
              <w:t>Kopējie parametri</w:t>
            </w:r>
          </w:p>
        </w:tc>
      </w:tr>
      <w:tr w:rsidR="009A382D" w14:paraId="2AC50A14" w14:textId="77777777">
        <w:tc>
          <w:tcPr>
            <w:tcW w:w="3681" w:type="dxa"/>
          </w:tcPr>
          <w:p w14:paraId="1F0A7EBC" w14:textId="77777777" w:rsidR="009A382D" w:rsidRDefault="00000000">
            <w:pPr>
              <w:rPr>
                <w:sz w:val="22"/>
                <w:szCs w:val="22"/>
                <w:lang w:val="sv-SE"/>
              </w:rPr>
            </w:pPr>
            <w:r>
              <w:rPr>
                <w:sz w:val="22"/>
                <w:szCs w:val="22"/>
              </w:rPr>
              <w:t>Materiāls</w:t>
            </w:r>
          </w:p>
        </w:tc>
        <w:tc>
          <w:tcPr>
            <w:tcW w:w="5812" w:type="dxa"/>
          </w:tcPr>
          <w:p w14:paraId="70ACA864" w14:textId="77777777" w:rsidR="009A382D" w:rsidRDefault="00000000">
            <w:pPr>
              <w:rPr>
                <w:sz w:val="22"/>
                <w:szCs w:val="22"/>
                <w:lang w:val="sv-SE"/>
              </w:rPr>
            </w:pPr>
            <w:r>
              <w:rPr>
                <w:sz w:val="22"/>
                <w:szCs w:val="22"/>
              </w:rPr>
              <w:t>Metāls</w:t>
            </w:r>
          </w:p>
        </w:tc>
      </w:tr>
      <w:tr w:rsidR="009A382D" w14:paraId="15FE2B28" w14:textId="77777777">
        <w:tc>
          <w:tcPr>
            <w:tcW w:w="3681" w:type="dxa"/>
          </w:tcPr>
          <w:p w14:paraId="64205D95" w14:textId="77777777" w:rsidR="009A382D" w:rsidRDefault="00000000">
            <w:pPr>
              <w:rPr>
                <w:sz w:val="22"/>
                <w:szCs w:val="22"/>
                <w:lang w:val="sv-SE"/>
              </w:rPr>
            </w:pPr>
            <w:r>
              <w:rPr>
                <w:sz w:val="22"/>
                <w:szCs w:val="22"/>
              </w:rPr>
              <w:t>Barošanas bloks</w:t>
            </w:r>
          </w:p>
        </w:tc>
        <w:tc>
          <w:tcPr>
            <w:tcW w:w="5812" w:type="dxa"/>
          </w:tcPr>
          <w:p w14:paraId="48B2FF6F" w14:textId="77777777" w:rsidR="009A382D" w:rsidRDefault="00000000">
            <w:pPr>
              <w:rPr>
                <w:sz w:val="22"/>
                <w:szCs w:val="22"/>
                <w:lang w:val="sv-SE"/>
              </w:rPr>
            </w:pPr>
            <w:r>
              <w:rPr>
                <w:sz w:val="22"/>
                <w:szCs w:val="22"/>
              </w:rPr>
              <w:t>Nav iekļauts komplektā</w:t>
            </w:r>
          </w:p>
        </w:tc>
      </w:tr>
      <w:tr w:rsidR="009A382D" w14:paraId="03CCC7DE" w14:textId="77777777">
        <w:tc>
          <w:tcPr>
            <w:tcW w:w="3681" w:type="dxa"/>
          </w:tcPr>
          <w:p w14:paraId="52CA4B3D" w14:textId="77777777" w:rsidR="009A382D" w:rsidRDefault="00000000">
            <w:pPr>
              <w:rPr>
                <w:sz w:val="22"/>
                <w:szCs w:val="22"/>
                <w:lang w:val="sv-SE"/>
              </w:rPr>
            </w:pPr>
            <w:r>
              <w:rPr>
                <w:sz w:val="22"/>
                <w:szCs w:val="22"/>
              </w:rPr>
              <w:t>Barošana</w:t>
            </w:r>
          </w:p>
        </w:tc>
        <w:tc>
          <w:tcPr>
            <w:tcW w:w="5812" w:type="dxa"/>
          </w:tcPr>
          <w:p w14:paraId="35B5355C" w14:textId="77777777" w:rsidR="009A382D" w:rsidRDefault="00000000">
            <w:pPr>
              <w:rPr>
                <w:sz w:val="22"/>
                <w:szCs w:val="22"/>
                <w:lang w:val="sv-SE"/>
              </w:rPr>
            </w:pPr>
            <w:r>
              <w:rPr>
                <w:sz w:val="22"/>
                <w:szCs w:val="22"/>
              </w:rPr>
              <w:t>DC12V</w:t>
            </w:r>
            <w:r>
              <w:rPr>
                <w:sz w:val="22"/>
                <w:szCs w:val="22"/>
              </w:rPr>
              <w:br/>
              <w:t>PoE (IEEE 802.3af)</w:t>
            </w:r>
          </w:p>
        </w:tc>
      </w:tr>
      <w:tr w:rsidR="009A382D" w14:paraId="60C04C0F" w14:textId="77777777">
        <w:tc>
          <w:tcPr>
            <w:tcW w:w="3681" w:type="dxa"/>
          </w:tcPr>
          <w:p w14:paraId="621C4106" w14:textId="77777777" w:rsidR="009A382D" w:rsidRDefault="00000000">
            <w:pPr>
              <w:rPr>
                <w:sz w:val="22"/>
                <w:szCs w:val="22"/>
                <w:lang w:val="sv-SE"/>
              </w:rPr>
            </w:pPr>
            <w:r>
              <w:rPr>
                <w:sz w:val="22"/>
                <w:szCs w:val="22"/>
              </w:rPr>
              <w:t>Izmēri un svars</w:t>
            </w:r>
          </w:p>
        </w:tc>
        <w:tc>
          <w:tcPr>
            <w:tcW w:w="5812" w:type="dxa"/>
          </w:tcPr>
          <w:p w14:paraId="70F777EA" w14:textId="77777777" w:rsidR="009A382D" w:rsidRDefault="00000000">
            <w:pPr>
              <w:rPr>
                <w:sz w:val="22"/>
                <w:szCs w:val="22"/>
                <w:lang w:val="sv-SE"/>
              </w:rPr>
            </w:pPr>
            <w:r>
              <w:rPr>
                <w:sz w:val="22"/>
                <w:szCs w:val="22"/>
              </w:rPr>
              <w:t>Augstums (mm): 93</w:t>
            </w:r>
            <w:r>
              <w:rPr>
                <w:sz w:val="22"/>
                <w:szCs w:val="22"/>
              </w:rPr>
              <w:br/>
              <w:t>Diametrs (mm): 111</w:t>
            </w:r>
            <w:r>
              <w:rPr>
                <w:sz w:val="22"/>
                <w:szCs w:val="22"/>
              </w:rPr>
              <w:br/>
              <w:t>Svars (g): 480</w:t>
            </w:r>
          </w:p>
        </w:tc>
      </w:tr>
      <w:tr w:rsidR="009A382D" w14:paraId="35A8B224" w14:textId="77777777">
        <w:tc>
          <w:tcPr>
            <w:tcW w:w="3681" w:type="dxa"/>
          </w:tcPr>
          <w:p w14:paraId="4C32C59F" w14:textId="77777777" w:rsidR="009A382D" w:rsidRDefault="00000000">
            <w:pPr>
              <w:rPr>
                <w:sz w:val="22"/>
                <w:szCs w:val="22"/>
                <w:lang w:val="sv-SE"/>
              </w:rPr>
            </w:pPr>
            <w:r>
              <w:rPr>
                <w:sz w:val="22"/>
                <w:szCs w:val="22"/>
              </w:rPr>
              <w:t>Jauda</w:t>
            </w:r>
          </w:p>
        </w:tc>
        <w:tc>
          <w:tcPr>
            <w:tcW w:w="5812" w:type="dxa"/>
          </w:tcPr>
          <w:p w14:paraId="52D44D5C" w14:textId="77777777" w:rsidR="009A382D" w:rsidRDefault="00000000">
            <w:pPr>
              <w:rPr>
                <w:sz w:val="22"/>
                <w:szCs w:val="22"/>
                <w:lang w:val="sv-SE"/>
              </w:rPr>
            </w:pPr>
            <w:r>
              <w:rPr>
                <w:sz w:val="22"/>
                <w:szCs w:val="22"/>
              </w:rPr>
              <w:t>Maksimālā jauda (W): 5.5</w:t>
            </w:r>
          </w:p>
        </w:tc>
      </w:tr>
    </w:tbl>
    <w:p w14:paraId="23C6E240" w14:textId="77777777" w:rsidR="009A382D" w:rsidRDefault="009A382D"/>
    <w:tbl>
      <w:tblPr>
        <w:tblStyle w:val="Reatabula"/>
        <w:tblW w:w="9493" w:type="dxa"/>
        <w:tblLook w:val="04A0" w:firstRow="1" w:lastRow="0" w:firstColumn="1" w:lastColumn="0" w:noHBand="0" w:noVBand="1"/>
      </w:tblPr>
      <w:tblGrid>
        <w:gridCol w:w="3681"/>
        <w:gridCol w:w="5812"/>
      </w:tblGrid>
      <w:tr w:rsidR="009A382D" w14:paraId="4ED11C1E" w14:textId="77777777">
        <w:tc>
          <w:tcPr>
            <w:tcW w:w="9493" w:type="dxa"/>
            <w:gridSpan w:val="2"/>
            <w:shd w:val="clear" w:color="auto" w:fill="E2EFD9" w:themeFill="accent6" w:themeFillTint="33"/>
          </w:tcPr>
          <w:p w14:paraId="1FE27C8E" w14:textId="77777777" w:rsidR="009A382D" w:rsidRDefault="00000000">
            <w:pPr>
              <w:jc w:val="center"/>
              <w:rPr>
                <w:b/>
                <w:bCs/>
                <w:sz w:val="22"/>
                <w:szCs w:val="22"/>
              </w:rPr>
            </w:pPr>
            <w:r>
              <w:rPr>
                <w:b/>
                <w:bCs/>
                <w:sz w:val="22"/>
                <w:szCs w:val="22"/>
              </w:rPr>
              <w:t>Savienojuma kārba (2 gab.)</w:t>
            </w:r>
          </w:p>
        </w:tc>
      </w:tr>
      <w:tr w:rsidR="009A382D" w14:paraId="435EE973" w14:textId="77777777">
        <w:tc>
          <w:tcPr>
            <w:tcW w:w="3681" w:type="dxa"/>
          </w:tcPr>
          <w:p w14:paraId="47307E25" w14:textId="77777777" w:rsidR="009A382D" w:rsidRDefault="00000000">
            <w:pPr>
              <w:rPr>
                <w:sz w:val="22"/>
                <w:szCs w:val="22"/>
              </w:rPr>
            </w:pPr>
            <w:r>
              <w:rPr>
                <w:sz w:val="22"/>
                <w:szCs w:val="22"/>
              </w:rPr>
              <w:t>Piederumu parametri</w:t>
            </w:r>
          </w:p>
          <w:p w14:paraId="2A6423B7" w14:textId="77777777" w:rsidR="009A382D" w:rsidRDefault="009A382D">
            <w:pPr>
              <w:rPr>
                <w:sz w:val="22"/>
                <w:szCs w:val="22"/>
              </w:rPr>
            </w:pPr>
          </w:p>
        </w:tc>
        <w:tc>
          <w:tcPr>
            <w:tcW w:w="5812" w:type="dxa"/>
          </w:tcPr>
          <w:p w14:paraId="5EBAE7E3" w14:textId="77777777" w:rsidR="009A382D" w:rsidRDefault="00000000">
            <w:pPr>
              <w:rPr>
                <w:sz w:val="22"/>
                <w:szCs w:val="22"/>
              </w:rPr>
            </w:pPr>
            <w:r>
              <w:rPr>
                <w:i/>
                <w:iCs/>
                <w:sz w:val="22"/>
                <w:szCs w:val="22"/>
              </w:rPr>
              <w:t>(TR-JB03-G-IN Savienojuma kārba UNV 108.6 x 36mm vai ekvivalents)</w:t>
            </w:r>
          </w:p>
        </w:tc>
      </w:tr>
      <w:tr w:rsidR="009A382D" w14:paraId="4E78811C" w14:textId="77777777">
        <w:tc>
          <w:tcPr>
            <w:tcW w:w="3681" w:type="dxa"/>
          </w:tcPr>
          <w:p w14:paraId="2B2EAF87" w14:textId="77777777" w:rsidR="009A382D" w:rsidRDefault="00000000">
            <w:pPr>
              <w:rPr>
                <w:sz w:val="22"/>
                <w:szCs w:val="22"/>
              </w:rPr>
            </w:pPr>
            <w:r>
              <w:rPr>
                <w:sz w:val="22"/>
                <w:szCs w:val="22"/>
              </w:rPr>
              <w:t>Atbalstītās kameras</w:t>
            </w:r>
          </w:p>
        </w:tc>
        <w:tc>
          <w:tcPr>
            <w:tcW w:w="5812" w:type="dxa"/>
          </w:tcPr>
          <w:p w14:paraId="3910A436" w14:textId="77777777" w:rsidR="009A382D" w:rsidRDefault="00000000">
            <w:pPr>
              <w:rPr>
                <w:sz w:val="22"/>
                <w:szCs w:val="22"/>
              </w:rPr>
            </w:pPr>
            <w:r>
              <w:rPr>
                <w:sz w:val="22"/>
                <w:szCs w:val="22"/>
              </w:rPr>
              <w:t>Kupola kamera</w:t>
            </w:r>
          </w:p>
        </w:tc>
      </w:tr>
      <w:tr w:rsidR="009A382D" w14:paraId="4C53B914" w14:textId="77777777">
        <w:tc>
          <w:tcPr>
            <w:tcW w:w="9493" w:type="dxa"/>
            <w:gridSpan w:val="2"/>
            <w:shd w:val="clear" w:color="auto" w:fill="E2EFD9" w:themeFill="accent6" w:themeFillTint="33"/>
          </w:tcPr>
          <w:p w14:paraId="7FFDF2AC" w14:textId="77777777" w:rsidR="009A382D" w:rsidRDefault="00000000">
            <w:pPr>
              <w:jc w:val="center"/>
              <w:rPr>
                <w:sz w:val="22"/>
                <w:szCs w:val="22"/>
              </w:rPr>
            </w:pPr>
            <w:r>
              <w:rPr>
                <w:b/>
                <w:bCs/>
                <w:sz w:val="22"/>
                <w:szCs w:val="22"/>
              </w:rPr>
              <w:t>Kopējie parametri</w:t>
            </w:r>
          </w:p>
        </w:tc>
      </w:tr>
      <w:tr w:rsidR="009A382D" w14:paraId="7692AFA3" w14:textId="77777777">
        <w:tc>
          <w:tcPr>
            <w:tcW w:w="3681" w:type="dxa"/>
          </w:tcPr>
          <w:p w14:paraId="42F01333" w14:textId="77777777" w:rsidR="009A382D" w:rsidRDefault="00000000">
            <w:pPr>
              <w:rPr>
                <w:sz w:val="22"/>
                <w:szCs w:val="22"/>
              </w:rPr>
            </w:pPr>
            <w:r>
              <w:rPr>
                <w:sz w:val="22"/>
                <w:szCs w:val="22"/>
              </w:rPr>
              <w:t>Materiāls</w:t>
            </w:r>
          </w:p>
        </w:tc>
        <w:tc>
          <w:tcPr>
            <w:tcW w:w="5812" w:type="dxa"/>
          </w:tcPr>
          <w:p w14:paraId="0F1D6AB1" w14:textId="77777777" w:rsidR="009A382D" w:rsidRDefault="00000000">
            <w:pPr>
              <w:rPr>
                <w:sz w:val="22"/>
                <w:szCs w:val="22"/>
              </w:rPr>
            </w:pPr>
            <w:r>
              <w:rPr>
                <w:sz w:val="22"/>
                <w:szCs w:val="22"/>
              </w:rPr>
              <w:t>Alumīnija sakausējums</w:t>
            </w:r>
          </w:p>
        </w:tc>
      </w:tr>
      <w:tr w:rsidR="009A382D" w14:paraId="4C789DB7" w14:textId="77777777">
        <w:tc>
          <w:tcPr>
            <w:tcW w:w="3681" w:type="dxa"/>
          </w:tcPr>
          <w:p w14:paraId="7468E7EA" w14:textId="77777777" w:rsidR="009A382D" w:rsidRDefault="00000000">
            <w:pPr>
              <w:rPr>
                <w:sz w:val="22"/>
                <w:szCs w:val="22"/>
              </w:rPr>
            </w:pPr>
            <w:r>
              <w:rPr>
                <w:sz w:val="22"/>
                <w:szCs w:val="22"/>
              </w:rPr>
              <w:t>Izmēri un svars</w:t>
            </w:r>
          </w:p>
        </w:tc>
        <w:tc>
          <w:tcPr>
            <w:tcW w:w="5812" w:type="dxa"/>
          </w:tcPr>
          <w:p w14:paraId="7795E4D4" w14:textId="77777777" w:rsidR="009A382D" w:rsidRDefault="00000000">
            <w:pPr>
              <w:rPr>
                <w:sz w:val="22"/>
                <w:szCs w:val="22"/>
              </w:rPr>
            </w:pPr>
            <w:r>
              <w:rPr>
                <w:sz w:val="22"/>
                <w:szCs w:val="22"/>
              </w:rPr>
              <w:t>Augstums (mm): 36</w:t>
            </w:r>
            <w:r>
              <w:rPr>
                <w:sz w:val="22"/>
                <w:szCs w:val="22"/>
              </w:rPr>
              <w:br/>
              <w:t>Diametrs (mm): 108.6</w:t>
            </w:r>
            <w:r>
              <w:rPr>
                <w:sz w:val="22"/>
                <w:szCs w:val="22"/>
              </w:rPr>
              <w:br/>
              <w:t>Svars (g): 200</w:t>
            </w:r>
          </w:p>
        </w:tc>
      </w:tr>
    </w:tbl>
    <w:p w14:paraId="4A474355" w14:textId="77777777" w:rsidR="009A382D" w:rsidRDefault="009A382D"/>
    <w:tbl>
      <w:tblPr>
        <w:tblStyle w:val="Reatabula"/>
        <w:tblW w:w="9493" w:type="dxa"/>
        <w:tblLook w:val="04A0" w:firstRow="1" w:lastRow="0" w:firstColumn="1" w:lastColumn="0" w:noHBand="0" w:noVBand="1"/>
      </w:tblPr>
      <w:tblGrid>
        <w:gridCol w:w="3681"/>
        <w:gridCol w:w="5812"/>
      </w:tblGrid>
      <w:tr w:rsidR="009A382D" w14:paraId="286DB7C3" w14:textId="77777777">
        <w:tc>
          <w:tcPr>
            <w:tcW w:w="9493" w:type="dxa"/>
            <w:gridSpan w:val="2"/>
            <w:shd w:val="clear" w:color="auto" w:fill="E2EFD9" w:themeFill="accent6" w:themeFillTint="33"/>
          </w:tcPr>
          <w:p w14:paraId="2AEEE328" w14:textId="77777777" w:rsidR="009A382D" w:rsidRPr="00FA73D3" w:rsidRDefault="00000000">
            <w:pPr>
              <w:jc w:val="center"/>
              <w:rPr>
                <w:b/>
                <w:bCs/>
                <w:sz w:val="22"/>
                <w:szCs w:val="22"/>
                <w:lang w:val="lv-LV"/>
              </w:rPr>
            </w:pPr>
            <w:r w:rsidRPr="00FA73D3">
              <w:rPr>
                <w:b/>
                <w:bCs/>
                <w:sz w:val="22"/>
                <w:szCs w:val="22"/>
                <w:lang w:val="lv-LV"/>
              </w:rPr>
              <w:t>Kameras parametri (1 gab.)</w:t>
            </w:r>
          </w:p>
          <w:p w14:paraId="298D2FC1" w14:textId="77777777" w:rsidR="009A382D" w:rsidRDefault="00000000">
            <w:pPr>
              <w:pStyle w:val="Default"/>
              <w:adjustRightInd/>
              <w:jc w:val="center"/>
              <w:rPr>
                <w:b/>
                <w:bCs/>
                <w:color w:val="000000" w:themeColor="text1"/>
                <w:sz w:val="22"/>
                <w:szCs w:val="22"/>
                <w:u w:val="single"/>
                <w:lang w:val="lv-LV" w:eastAsia="ru-RU"/>
              </w:rPr>
            </w:pPr>
            <w:r>
              <w:rPr>
                <w:rFonts w:ascii="Times New Roman" w:hAnsi="Times New Roman" w:cs="Times New Roman"/>
                <w:sz w:val="22"/>
                <w:szCs w:val="22"/>
                <w:u w:val="single"/>
                <w:lang w:val="lv-LV" w:eastAsia="ru-RU"/>
              </w:rPr>
              <w:t>Kamerai  ir jāatbilst Latvijas Republikas Ministru kabineta 2025. gada 25. jūnija noteikumiem Nr.397 “ Minimālās kiberdrošības prasības”.</w:t>
            </w:r>
          </w:p>
        </w:tc>
      </w:tr>
      <w:tr w:rsidR="009A382D" w14:paraId="7DDE4E89" w14:textId="77777777">
        <w:tc>
          <w:tcPr>
            <w:tcW w:w="3681" w:type="dxa"/>
          </w:tcPr>
          <w:p w14:paraId="142F739B" w14:textId="77777777" w:rsidR="009A382D" w:rsidRDefault="00000000">
            <w:pPr>
              <w:rPr>
                <w:sz w:val="22"/>
                <w:szCs w:val="22"/>
              </w:rPr>
            </w:pPr>
            <w:r>
              <w:rPr>
                <w:sz w:val="22"/>
                <w:szCs w:val="22"/>
              </w:rPr>
              <w:t>Sistēmas tips</w:t>
            </w:r>
          </w:p>
        </w:tc>
        <w:tc>
          <w:tcPr>
            <w:tcW w:w="5812" w:type="dxa"/>
          </w:tcPr>
          <w:p w14:paraId="7B72CAE3" w14:textId="77777777" w:rsidR="009A382D" w:rsidRDefault="00000000">
            <w:pPr>
              <w:rPr>
                <w:sz w:val="22"/>
                <w:szCs w:val="22"/>
              </w:rPr>
            </w:pPr>
            <w:r>
              <w:rPr>
                <w:sz w:val="22"/>
                <w:szCs w:val="22"/>
              </w:rPr>
              <w:t>IP tīkla (RJ-45)</w:t>
            </w:r>
          </w:p>
        </w:tc>
      </w:tr>
      <w:tr w:rsidR="009A382D" w14:paraId="76F83D68" w14:textId="77777777">
        <w:tc>
          <w:tcPr>
            <w:tcW w:w="3681" w:type="dxa"/>
          </w:tcPr>
          <w:p w14:paraId="5477E983" w14:textId="77777777" w:rsidR="009A382D" w:rsidRDefault="00000000">
            <w:pPr>
              <w:rPr>
                <w:sz w:val="22"/>
                <w:szCs w:val="22"/>
              </w:rPr>
            </w:pPr>
            <w:r>
              <w:rPr>
                <w:sz w:val="22"/>
                <w:szCs w:val="22"/>
              </w:rPr>
              <w:t>Kameras tips</w:t>
            </w:r>
          </w:p>
        </w:tc>
        <w:tc>
          <w:tcPr>
            <w:tcW w:w="5812" w:type="dxa"/>
          </w:tcPr>
          <w:p w14:paraId="1746174A" w14:textId="77777777" w:rsidR="009A382D" w:rsidRDefault="00000000">
            <w:pPr>
              <w:rPr>
                <w:sz w:val="22"/>
                <w:szCs w:val="22"/>
              </w:rPr>
            </w:pPr>
            <w:r>
              <w:rPr>
                <w:sz w:val="22"/>
                <w:szCs w:val="22"/>
              </w:rPr>
              <w:t>Grozāmā kamera</w:t>
            </w:r>
          </w:p>
        </w:tc>
      </w:tr>
      <w:tr w:rsidR="009A382D" w14:paraId="43BD475B" w14:textId="77777777">
        <w:tc>
          <w:tcPr>
            <w:tcW w:w="3681" w:type="dxa"/>
          </w:tcPr>
          <w:p w14:paraId="2C58C295" w14:textId="77777777" w:rsidR="009A382D" w:rsidRDefault="00000000">
            <w:pPr>
              <w:rPr>
                <w:sz w:val="22"/>
                <w:szCs w:val="22"/>
              </w:rPr>
            </w:pPr>
            <w:r>
              <w:rPr>
                <w:sz w:val="22"/>
                <w:szCs w:val="22"/>
              </w:rPr>
              <w:t>Sensora izmērs</w:t>
            </w:r>
          </w:p>
        </w:tc>
        <w:tc>
          <w:tcPr>
            <w:tcW w:w="5812" w:type="dxa"/>
          </w:tcPr>
          <w:p w14:paraId="642D9516" w14:textId="77777777" w:rsidR="009A382D" w:rsidRDefault="00000000">
            <w:pPr>
              <w:rPr>
                <w:sz w:val="22"/>
                <w:szCs w:val="22"/>
              </w:rPr>
            </w:pPr>
            <w:r>
              <w:rPr>
                <w:sz w:val="22"/>
                <w:szCs w:val="22"/>
              </w:rPr>
              <w:t>1/2.9"</w:t>
            </w:r>
          </w:p>
        </w:tc>
      </w:tr>
      <w:tr w:rsidR="009A382D" w14:paraId="7CDB372D" w14:textId="77777777">
        <w:tc>
          <w:tcPr>
            <w:tcW w:w="3681" w:type="dxa"/>
          </w:tcPr>
          <w:p w14:paraId="4F674A25" w14:textId="77777777" w:rsidR="009A382D" w:rsidRDefault="00000000">
            <w:pPr>
              <w:rPr>
                <w:sz w:val="22"/>
                <w:szCs w:val="22"/>
              </w:rPr>
            </w:pPr>
            <w:r>
              <w:rPr>
                <w:sz w:val="22"/>
                <w:szCs w:val="22"/>
              </w:rPr>
              <w:t>Tehnoloģiju sērija</w:t>
            </w:r>
          </w:p>
        </w:tc>
        <w:tc>
          <w:tcPr>
            <w:tcW w:w="5812" w:type="dxa"/>
          </w:tcPr>
          <w:p w14:paraId="48945059" w14:textId="77777777" w:rsidR="009A382D" w:rsidRDefault="00000000">
            <w:pPr>
              <w:rPr>
                <w:sz w:val="22"/>
                <w:szCs w:val="22"/>
              </w:rPr>
            </w:pPr>
            <w:r>
              <w:rPr>
                <w:sz w:val="22"/>
                <w:szCs w:val="22"/>
              </w:rPr>
              <w:t>Lighthunter</w:t>
            </w:r>
          </w:p>
        </w:tc>
      </w:tr>
      <w:tr w:rsidR="009A382D" w14:paraId="791C03DE" w14:textId="77777777">
        <w:tc>
          <w:tcPr>
            <w:tcW w:w="3681" w:type="dxa"/>
          </w:tcPr>
          <w:p w14:paraId="00E0B92E" w14:textId="77777777" w:rsidR="009A382D" w:rsidRDefault="00000000">
            <w:pPr>
              <w:rPr>
                <w:sz w:val="22"/>
                <w:szCs w:val="22"/>
              </w:rPr>
            </w:pPr>
            <w:r>
              <w:rPr>
                <w:sz w:val="22"/>
                <w:szCs w:val="22"/>
              </w:rPr>
              <w:t>Minimālā gaismas jūtība</w:t>
            </w:r>
          </w:p>
        </w:tc>
        <w:tc>
          <w:tcPr>
            <w:tcW w:w="5812" w:type="dxa"/>
          </w:tcPr>
          <w:p w14:paraId="482CC8B1" w14:textId="77777777" w:rsidR="009A382D" w:rsidRDefault="00000000">
            <w:pPr>
              <w:rPr>
                <w:sz w:val="22"/>
                <w:szCs w:val="22"/>
              </w:rPr>
            </w:pPr>
            <w:r>
              <w:rPr>
                <w:sz w:val="22"/>
                <w:szCs w:val="22"/>
              </w:rPr>
              <w:t>0.005Lux</w:t>
            </w:r>
          </w:p>
        </w:tc>
      </w:tr>
      <w:tr w:rsidR="009A382D" w14:paraId="2BDEB1C3" w14:textId="77777777">
        <w:tc>
          <w:tcPr>
            <w:tcW w:w="3681" w:type="dxa"/>
          </w:tcPr>
          <w:p w14:paraId="42CD5196" w14:textId="77777777" w:rsidR="009A382D" w:rsidRDefault="00000000">
            <w:pPr>
              <w:rPr>
                <w:sz w:val="22"/>
                <w:szCs w:val="22"/>
              </w:rPr>
            </w:pPr>
            <w:r>
              <w:rPr>
                <w:sz w:val="22"/>
                <w:szCs w:val="22"/>
              </w:rPr>
              <w:t>Diafragmas atvēruma lielums</w:t>
            </w:r>
          </w:p>
        </w:tc>
        <w:tc>
          <w:tcPr>
            <w:tcW w:w="5812" w:type="dxa"/>
          </w:tcPr>
          <w:p w14:paraId="59BFBDBC" w14:textId="77777777" w:rsidR="009A382D" w:rsidRDefault="00000000">
            <w:pPr>
              <w:rPr>
                <w:sz w:val="22"/>
                <w:szCs w:val="22"/>
              </w:rPr>
            </w:pPr>
            <w:r>
              <w:rPr>
                <w:sz w:val="22"/>
                <w:szCs w:val="22"/>
              </w:rPr>
              <w:t>F1.78</w:t>
            </w:r>
          </w:p>
        </w:tc>
      </w:tr>
      <w:tr w:rsidR="009A382D" w14:paraId="1BA1F662" w14:textId="77777777">
        <w:tc>
          <w:tcPr>
            <w:tcW w:w="3681" w:type="dxa"/>
          </w:tcPr>
          <w:p w14:paraId="19563EDD" w14:textId="77777777" w:rsidR="009A382D" w:rsidRDefault="00000000">
            <w:pPr>
              <w:rPr>
                <w:sz w:val="22"/>
                <w:szCs w:val="22"/>
              </w:rPr>
            </w:pPr>
            <w:r>
              <w:rPr>
                <w:sz w:val="22"/>
                <w:szCs w:val="22"/>
              </w:rPr>
              <w:t>Objektīva tips</w:t>
            </w:r>
          </w:p>
        </w:tc>
        <w:tc>
          <w:tcPr>
            <w:tcW w:w="5812" w:type="dxa"/>
          </w:tcPr>
          <w:p w14:paraId="1CB66088" w14:textId="77777777" w:rsidR="009A382D" w:rsidRDefault="00000000">
            <w:pPr>
              <w:rPr>
                <w:sz w:val="22"/>
                <w:szCs w:val="22"/>
              </w:rPr>
            </w:pPr>
            <w:r>
              <w:rPr>
                <w:sz w:val="22"/>
                <w:szCs w:val="22"/>
              </w:rPr>
              <w:t>Motorizēts ar autofokusu</w:t>
            </w:r>
          </w:p>
        </w:tc>
      </w:tr>
      <w:tr w:rsidR="009A382D" w14:paraId="17E3D813" w14:textId="77777777">
        <w:tc>
          <w:tcPr>
            <w:tcW w:w="3681" w:type="dxa"/>
          </w:tcPr>
          <w:p w14:paraId="2F75D130" w14:textId="77777777" w:rsidR="009A382D" w:rsidRDefault="00000000">
            <w:pPr>
              <w:rPr>
                <w:sz w:val="22"/>
                <w:szCs w:val="22"/>
              </w:rPr>
            </w:pPr>
            <w:r>
              <w:rPr>
                <w:sz w:val="22"/>
                <w:szCs w:val="22"/>
              </w:rPr>
              <w:t>Objektīva izmērs</w:t>
            </w:r>
          </w:p>
        </w:tc>
        <w:tc>
          <w:tcPr>
            <w:tcW w:w="5812" w:type="dxa"/>
          </w:tcPr>
          <w:p w14:paraId="55E6F222" w14:textId="77777777" w:rsidR="009A382D" w:rsidRDefault="00000000">
            <w:pPr>
              <w:rPr>
                <w:sz w:val="22"/>
                <w:szCs w:val="22"/>
              </w:rPr>
            </w:pPr>
            <w:r>
              <w:rPr>
                <w:sz w:val="22"/>
                <w:szCs w:val="22"/>
              </w:rPr>
              <w:t>5.5-88mm</w:t>
            </w:r>
          </w:p>
        </w:tc>
      </w:tr>
      <w:tr w:rsidR="009A382D" w14:paraId="64A49567" w14:textId="77777777">
        <w:tc>
          <w:tcPr>
            <w:tcW w:w="3681" w:type="dxa"/>
          </w:tcPr>
          <w:p w14:paraId="1AE4FC97" w14:textId="77777777" w:rsidR="009A382D" w:rsidRDefault="00000000">
            <w:pPr>
              <w:rPr>
                <w:sz w:val="22"/>
                <w:szCs w:val="22"/>
              </w:rPr>
            </w:pPr>
            <w:r>
              <w:rPr>
                <w:sz w:val="22"/>
                <w:szCs w:val="22"/>
              </w:rPr>
              <w:t>Optiskais zūms</w:t>
            </w:r>
          </w:p>
        </w:tc>
        <w:tc>
          <w:tcPr>
            <w:tcW w:w="5812" w:type="dxa"/>
          </w:tcPr>
          <w:p w14:paraId="5DBADC5C" w14:textId="77777777" w:rsidR="009A382D" w:rsidRDefault="00000000">
            <w:pPr>
              <w:rPr>
                <w:sz w:val="22"/>
                <w:szCs w:val="22"/>
              </w:rPr>
            </w:pPr>
            <w:r>
              <w:rPr>
                <w:sz w:val="22"/>
                <w:szCs w:val="22"/>
              </w:rPr>
              <w:t>16x</w:t>
            </w:r>
          </w:p>
        </w:tc>
      </w:tr>
      <w:tr w:rsidR="009A382D" w14:paraId="23FB108A" w14:textId="77777777">
        <w:tc>
          <w:tcPr>
            <w:tcW w:w="3681" w:type="dxa"/>
          </w:tcPr>
          <w:p w14:paraId="19048469" w14:textId="77777777" w:rsidR="009A382D" w:rsidRDefault="00000000">
            <w:pPr>
              <w:rPr>
                <w:sz w:val="22"/>
                <w:szCs w:val="22"/>
              </w:rPr>
            </w:pPr>
            <w:r>
              <w:rPr>
                <w:sz w:val="22"/>
                <w:szCs w:val="22"/>
              </w:rPr>
              <w:t>Automātiska diafragmas regulēšana</w:t>
            </w:r>
          </w:p>
        </w:tc>
        <w:tc>
          <w:tcPr>
            <w:tcW w:w="5812" w:type="dxa"/>
          </w:tcPr>
          <w:p w14:paraId="5D586A83" w14:textId="77777777" w:rsidR="009A382D" w:rsidRDefault="00000000">
            <w:pPr>
              <w:rPr>
                <w:sz w:val="22"/>
                <w:szCs w:val="22"/>
              </w:rPr>
            </w:pPr>
            <w:r>
              <w:rPr>
                <w:sz w:val="22"/>
                <w:szCs w:val="22"/>
              </w:rPr>
              <w:t>Atbalsta</w:t>
            </w:r>
          </w:p>
        </w:tc>
      </w:tr>
      <w:tr w:rsidR="009A382D" w14:paraId="72C00274" w14:textId="77777777">
        <w:tc>
          <w:tcPr>
            <w:tcW w:w="3681" w:type="dxa"/>
          </w:tcPr>
          <w:p w14:paraId="71B635A7" w14:textId="77777777" w:rsidR="009A382D" w:rsidRDefault="00000000">
            <w:pPr>
              <w:rPr>
                <w:sz w:val="22"/>
                <w:szCs w:val="22"/>
              </w:rPr>
            </w:pPr>
            <w:r>
              <w:rPr>
                <w:sz w:val="22"/>
                <w:szCs w:val="22"/>
              </w:rPr>
              <w:t>Apgaismojuma tips</w:t>
            </w:r>
          </w:p>
        </w:tc>
        <w:tc>
          <w:tcPr>
            <w:tcW w:w="5812" w:type="dxa"/>
          </w:tcPr>
          <w:p w14:paraId="7635385B" w14:textId="77777777" w:rsidR="009A382D" w:rsidRDefault="00000000">
            <w:pPr>
              <w:rPr>
                <w:sz w:val="22"/>
                <w:szCs w:val="22"/>
              </w:rPr>
            </w:pPr>
            <w:r>
              <w:rPr>
                <w:sz w:val="22"/>
                <w:szCs w:val="22"/>
              </w:rPr>
              <w:t>IR LED</w:t>
            </w:r>
          </w:p>
        </w:tc>
      </w:tr>
      <w:tr w:rsidR="009A382D" w14:paraId="7759D922" w14:textId="77777777">
        <w:tc>
          <w:tcPr>
            <w:tcW w:w="3681" w:type="dxa"/>
          </w:tcPr>
          <w:p w14:paraId="4B2AFEAC" w14:textId="77777777" w:rsidR="009A382D" w:rsidRDefault="00000000">
            <w:pPr>
              <w:rPr>
                <w:sz w:val="22"/>
                <w:szCs w:val="22"/>
              </w:rPr>
            </w:pPr>
            <w:r>
              <w:rPr>
                <w:sz w:val="22"/>
                <w:szCs w:val="22"/>
              </w:rPr>
              <w:t>Apgaismojuma attālums</w:t>
            </w:r>
          </w:p>
        </w:tc>
        <w:tc>
          <w:tcPr>
            <w:tcW w:w="5812" w:type="dxa"/>
          </w:tcPr>
          <w:p w14:paraId="4B78E0EE" w14:textId="77777777" w:rsidR="009A382D" w:rsidRDefault="00000000">
            <w:pPr>
              <w:rPr>
                <w:sz w:val="22"/>
                <w:szCs w:val="22"/>
              </w:rPr>
            </w:pPr>
            <w:r>
              <w:rPr>
                <w:sz w:val="22"/>
                <w:szCs w:val="22"/>
              </w:rPr>
              <w:t>100m</w:t>
            </w:r>
          </w:p>
        </w:tc>
      </w:tr>
      <w:tr w:rsidR="009A382D" w14:paraId="106D04B3" w14:textId="77777777">
        <w:tc>
          <w:tcPr>
            <w:tcW w:w="9493" w:type="dxa"/>
            <w:gridSpan w:val="2"/>
            <w:shd w:val="clear" w:color="auto" w:fill="E2EFD9" w:themeFill="accent6" w:themeFillTint="33"/>
          </w:tcPr>
          <w:p w14:paraId="4CEBE2EA" w14:textId="77777777" w:rsidR="009A382D" w:rsidRDefault="00000000">
            <w:pPr>
              <w:jc w:val="center"/>
              <w:rPr>
                <w:sz w:val="22"/>
                <w:szCs w:val="22"/>
              </w:rPr>
            </w:pPr>
            <w:r>
              <w:rPr>
                <w:b/>
                <w:bCs/>
                <w:sz w:val="22"/>
                <w:szCs w:val="22"/>
              </w:rPr>
              <w:t>Video parametri</w:t>
            </w:r>
          </w:p>
        </w:tc>
      </w:tr>
      <w:tr w:rsidR="009A382D" w14:paraId="785A3B6E" w14:textId="77777777">
        <w:tc>
          <w:tcPr>
            <w:tcW w:w="3681" w:type="dxa"/>
          </w:tcPr>
          <w:p w14:paraId="415A0AC3" w14:textId="77777777" w:rsidR="009A382D" w:rsidRDefault="00000000">
            <w:pPr>
              <w:rPr>
                <w:sz w:val="22"/>
                <w:szCs w:val="22"/>
              </w:rPr>
            </w:pPr>
            <w:r>
              <w:rPr>
                <w:sz w:val="22"/>
                <w:szCs w:val="22"/>
              </w:rPr>
              <w:lastRenderedPageBreak/>
              <w:t>Izšķirtspēja</w:t>
            </w:r>
          </w:p>
        </w:tc>
        <w:tc>
          <w:tcPr>
            <w:tcW w:w="5812" w:type="dxa"/>
          </w:tcPr>
          <w:p w14:paraId="365BBC79" w14:textId="77777777" w:rsidR="009A382D" w:rsidRDefault="00000000">
            <w:pPr>
              <w:rPr>
                <w:sz w:val="22"/>
                <w:szCs w:val="22"/>
              </w:rPr>
            </w:pPr>
            <w:r>
              <w:rPr>
                <w:sz w:val="22"/>
                <w:szCs w:val="22"/>
              </w:rPr>
              <w:t>4MP</w:t>
            </w:r>
          </w:p>
        </w:tc>
      </w:tr>
      <w:tr w:rsidR="009A382D" w14:paraId="54FF30FF" w14:textId="77777777">
        <w:tc>
          <w:tcPr>
            <w:tcW w:w="3681" w:type="dxa"/>
          </w:tcPr>
          <w:p w14:paraId="38A6E41F" w14:textId="77777777" w:rsidR="009A382D" w:rsidRDefault="00000000">
            <w:pPr>
              <w:rPr>
                <w:sz w:val="22"/>
                <w:szCs w:val="22"/>
              </w:rPr>
            </w:pPr>
            <w:r>
              <w:rPr>
                <w:sz w:val="22"/>
                <w:szCs w:val="22"/>
              </w:rPr>
              <w:t>Kadru ātrums</w:t>
            </w:r>
          </w:p>
        </w:tc>
        <w:tc>
          <w:tcPr>
            <w:tcW w:w="5812" w:type="dxa"/>
          </w:tcPr>
          <w:p w14:paraId="758A4829" w14:textId="77777777" w:rsidR="009A382D" w:rsidRDefault="00000000">
            <w:pPr>
              <w:rPr>
                <w:sz w:val="22"/>
                <w:szCs w:val="22"/>
              </w:rPr>
            </w:pPr>
            <w:r>
              <w:rPr>
                <w:sz w:val="22"/>
                <w:szCs w:val="22"/>
              </w:rPr>
              <w:t>30 FPS</w:t>
            </w:r>
          </w:p>
        </w:tc>
      </w:tr>
      <w:tr w:rsidR="009A382D" w14:paraId="5636C90D" w14:textId="77777777">
        <w:tc>
          <w:tcPr>
            <w:tcW w:w="3681" w:type="dxa"/>
          </w:tcPr>
          <w:p w14:paraId="5D079A40" w14:textId="77777777" w:rsidR="009A382D" w:rsidRDefault="00000000">
            <w:pPr>
              <w:rPr>
                <w:sz w:val="22"/>
                <w:szCs w:val="22"/>
              </w:rPr>
            </w:pPr>
            <w:r>
              <w:rPr>
                <w:sz w:val="22"/>
                <w:szCs w:val="22"/>
              </w:rPr>
              <w:t>Kompresija</w:t>
            </w:r>
          </w:p>
        </w:tc>
        <w:tc>
          <w:tcPr>
            <w:tcW w:w="5812" w:type="dxa"/>
          </w:tcPr>
          <w:p w14:paraId="07B56D82" w14:textId="77777777" w:rsidR="009A382D" w:rsidRDefault="00000000">
            <w:pPr>
              <w:rPr>
                <w:sz w:val="22"/>
                <w:szCs w:val="22"/>
              </w:rPr>
            </w:pPr>
            <w:r>
              <w:rPr>
                <w:sz w:val="22"/>
                <w:szCs w:val="22"/>
              </w:rPr>
              <w:t>H.264</w:t>
            </w:r>
            <w:r>
              <w:rPr>
                <w:sz w:val="22"/>
                <w:szCs w:val="22"/>
              </w:rPr>
              <w:br/>
              <w:t>H.265</w:t>
            </w:r>
            <w:r>
              <w:rPr>
                <w:sz w:val="22"/>
                <w:szCs w:val="22"/>
              </w:rPr>
              <w:br/>
              <w:t>Ultra265</w:t>
            </w:r>
          </w:p>
        </w:tc>
      </w:tr>
      <w:tr w:rsidR="009A382D" w14:paraId="15FD65C5" w14:textId="77777777">
        <w:tc>
          <w:tcPr>
            <w:tcW w:w="3681" w:type="dxa"/>
          </w:tcPr>
          <w:p w14:paraId="0ECBD3BD" w14:textId="77777777" w:rsidR="009A382D" w:rsidRDefault="00000000">
            <w:pPr>
              <w:rPr>
                <w:sz w:val="22"/>
                <w:szCs w:val="22"/>
              </w:rPr>
            </w:pPr>
            <w:r>
              <w:rPr>
                <w:sz w:val="22"/>
                <w:szCs w:val="22"/>
              </w:rPr>
              <w:t>WDR</w:t>
            </w:r>
          </w:p>
        </w:tc>
        <w:tc>
          <w:tcPr>
            <w:tcW w:w="5812" w:type="dxa"/>
          </w:tcPr>
          <w:p w14:paraId="3C86AF3C" w14:textId="77777777" w:rsidR="009A382D" w:rsidRDefault="00000000">
            <w:pPr>
              <w:rPr>
                <w:sz w:val="22"/>
                <w:szCs w:val="22"/>
              </w:rPr>
            </w:pPr>
            <w:r>
              <w:rPr>
                <w:sz w:val="22"/>
                <w:szCs w:val="22"/>
              </w:rPr>
              <w:t>TrueWDR (120dB)</w:t>
            </w:r>
          </w:p>
        </w:tc>
      </w:tr>
      <w:tr w:rsidR="009A382D" w14:paraId="71684B9A" w14:textId="77777777">
        <w:tc>
          <w:tcPr>
            <w:tcW w:w="3681" w:type="dxa"/>
          </w:tcPr>
          <w:p w14:paraId="3535E94B" w14:textId="77777777" w:rsidR="009A382D" w:rsidRDefault="00000000">
            <w:pPr>
              <w:rPr>
                <w:sz w:val="22"/>
                <w:szCs w:val="22"/>
              </w:rPr>
            </w:pPr>
            <w:r>
              <w:rPr>
                <w:sz w:val="22"/>
                <w:szCs w:val="22"/>
              </w:rPr>
              <w:t>Plūsmu skaits</w:t>
            </w:r>
          </w:p>
        </w:tc>
        <w:tc>
          <w:tcPr>
            <w:tcW w:w="5812" w:type="dxa"/>
          </w:tcPr>
          <w:p w14:paraId="7043BAF5" w14:textId="77777777" w:rsidR="009A382D" w:rsidRDefault="00000000">
            <w:pPr>
              <w:rPr>
                <w:sz w:val="22"/>
                <w:szCs w:val="22"/>
              </w:rPr>
            </w:pPr>
            <w:r>
              <w:rPr>
                <w:sz w:val="22"/>
                <w:szCs w:val="22"/>
              </w:rPr>
              <w:t>2</w:t>
            </w:r>
          </w:p>
        </w:tc>
      </w:tr>
      <w:tr w:rsidR="009A382D" w14:paraId="4F1D44EF" w14:textId="77777777">
        <w:tc>
          <w:tcPr>
            <w:tcW w:w="9493" w:type="dxa"/>
            <w:gridSpan w:val="2"/>
            <w:shd w:val="clear" w:color="auto" w:fill="E2EFD9" w:themeFill="accent6" w:themeFillTint="33"/>
          </w:tcPr>
          <w:p w14:paraId="492943DD" w14:textId="77777777" w:rsidR="009A382D" w:rsidRDefault="00000000">
            <w:pPr>
              <w:jc w:val="center"/>
              <w:rPr>
                <w:sz w:val="22"/>
                <w:szCs w:val="22"/>
              </w:rPr>
            </w:pPr>
            <w:r>
              <w:rPr>
                <w:b/>
                <w:bCs/>
                <w:sz w:val="22"/>
                <w:szCs w:val="22"/>
              </w:rPr>
              <w:t>Analītika</w:t>
            </w:r>
          </w:p>
        </w:tc>
      </w:tr>
      <w:tr w:rsidR="009A382D" w14:paraId="3E662BA6" w14:textId="77777777">
        <w:tc>
          <w:tcPr>
            <w:tcW w:w="3681" w:type="dxa"/>
          </w:tcPr>
          <w:p w14:paraId="30EA61E3" w14:textId="77777777" w:rsidR="009A382D" w:rsidRDefault="00000000">
            <w:pPr>
              <w:rPr>
                <w:sz w:val="22"/>
                <w:szCs w:val="22"/>
              </w:rPr>
            </w:pPr>
            <w:r>
              <w:rPr>
                <w:sz w:val="22"/>
                <w:szCs w:val="22"/>
              </w:rPr>
              <w:t>Analītika</w:t>
            </w:r>
          </w:p>
        </w:tc>
        <w:tc>
          <w:tcPr>
            <w:tcW w:w="5812" w:type="dxa"/>
          </w:tcPr>
          <w:p w14:paraId="2ABA0BDF" w14:textId="77777777" w:rsidR="009A382D" w:rsidRDefault="00000000">
            <w:pPr>
              <w:rPr>
                <w:sz w:val="22"/>
                <w:szCs w:val="22"/>
              </w:rPr>
            </w:pPr>
            <w:r>
              <w:rPr>
                <w:sz w:val="22"/>
                <w:szCs w:val="22"/>
              </w:rPr>
              <w:t>Kustības detekcija</w:t>
            </w:r>
            <w:r>
              <w:rPr>
                <w:sz w:val="22"/>
                <w:szCs w:val="22"/>
              </w:rPr>
              <w:br/>
              <w:t>Līnijas šķērsošana (cilvēks, transports)</w:t>
            </w:r>
            <w:r>
              <w:rPr>
                <w:sz w:val="22"/>
                <w:szCs w:val="22"/>
              </w:rPr>
              <w:br/>
              <w:t>Perimetra aizsardzība Advanced (cilvēks, transports)</w:t>
            </w:r>
            <w:r>
              <w:rPr>
                <w:sz w:val="22"/>
                <w:szCs w:val="22"/>
              </w:rPr>
              <w:br/>
              <w:t>Tamperu trauksme</w:t>
            </w:r>
            <w:r>
              <w:rPr>
                <w:sz w:val="22"/>
                <w:szCs w:val="22"/>
              </w:rPr>
              <w:br/>
              <w:t>Automātiskā izsekošana</w:t>
            </w:r>
          </w:p>
        </w:tc>
      </w:tr>
      <w:tr w:rsidR="009A382D" w14:paraId="13062A5B" w14:textId="77777777">
        <w:tc>
          <w:tcPr>
            <w:tcW w:w="9493" w:type="dxa"/>
            <w:gridSpan w:val="2"/>
            <w:shd w:val="clear" w:color="auto" w:fill="E2EFD9" w:themeFill="accent6" w:themeFillTint="33"/>
          </w:tcPr>
          <w:p w14:paraId="70A55DA3" w14:textId="77777777" w:rsidR="009A382D" w:rsidRDefault="00000000">
            <w:pPr>
              <w:jc w:val="center"/>
              <w:rPr>
                <w:sz w:val="22"/>
                <w:szCs w:val="22"/>
              </w:rPr>
            </w:pPr>
            <w:r>
              <w:rPr>
                <w:b/>
                <w:bCs/>
                <w:sz w:val="22"/>
                <w:szCs w:val="22"/>
              </w:rPr>
              <w:t>Interfeisa parametri</w:t>
            </w:r>
          </w:p>
        </w:tc>
      </w:tr>
      <w:tr w:rsidR="009A382D" w14:paraId="378F46FA" w14:textId="77777777">
        <w:tc>
          <w:tcPr>
            <w:tcW w:w="3681" w:type="dxa"/>
          </w:tcPr>
          <w:p w14:paraId="6E93AD83" w14:textId="77777777" w:rsidR="009A382D" w:rsidRDefault="00000000">
            <w:pPr>
              <w:rPr>
                <w:sz w:val="22"/>
                <w:szCs w:val="22"/>
              </w:rPr>
            </w:pPr>
            <w:r>
              <w:rPr>
                <w:sz w:val="22"/>
                <w:szCs w:val="22"/>
              </w:rPr>
              <w:t>SD karte</w:t>
            </w:r>
          </w:p>
        </w:tc>
        <w:tc>
          <w:tcPr>
            <w:tcW w:w="5812" w:type="dxa"/>
          </w:tcPr>
          <w:p w14:paraId="32746D3B" w14:textId="77777777" w:rsidR="009A382D" w:rsidRDefault="00000000">
            <w:pPr>
              <w:rPr>
                <w:sz w:val="22"/>
                <w:szCs w:val="22"/>
                <w:lang w:val="sv-SE"/>
              </w:rPr>
            </w:pPr>
            <w:r w:rsidRPr="00FA73D3">
              <w:rPr>
                <w:sz w:val="22"/>
                <w:szCs w:val="22"/>
                <w:lang w:val="sv-SE"/>
              </w:rPr>
              <w:t>Atbalsta SD karti līdz 256GB</w:t>
            </w:r>
          </w:p>
        </w:tc>
      </w:tr>
      <w:tr w:rsidR="009A382D" w14:paraId="4C94960C" w14:textId="77777777">
        <w:tc>
          <w:tcPr>
            <w:tcW w:w="3681" w:type="dxa"/>
          </w:tcPr>
          <w:p w14:paraId="0EA2B6CC" w14:textId="77777777" w:rsidR="009A382D" w:rsidRDefault="00000000">
            <w:pPr>
              <w:rPr>
                <w:sz w:val="22"/>
                <w:szCs w:val="22"/>
                <w:lang w:val="sv-SE"/>
              </w:rPr>
            </w:pPr>
            <w:r>
              <w:rPr>
                <w:sz w:val="22"/>
                <w:szCs w:val="22"/>
              </w:rPr>
              <w:t>Audio ieeja / izeja</w:t>
            </w:r>
          </w:p>
        </w:tc>
        <w:tc>
          <w:tcPr>
            <w:tcW w:w="5812" w:type="dxa"/>
          </w:tcPr>
          <w:p w14:paraId="134B58A6" w14:textId="77777777" w:rsidR="009A382D" w:rsidRDefault="00000000">
            <w:pPr>
              <w:rPr>
                <w:sz w:val="22"/>
                <w:szCs w:val="22"/>
                <w:lang w:val="sv-SE"/>
              </w:rPr>
            </w:pPr>
            <w:r>
              <w:rPr>
                <w:sz w:val="22"/>
                <w:szCs w:val="22"/>
              </w:rPr>
              <w:t>1/1</w:t>
            </w:r>
          </w:p>
        </w:tc>
      </w:tr>
      <w:tr w:rsidR="009A382D" w14:paraId="3BF72270" w14:textId="77777777">
        <w:tc>
          <w:tcPr>
            <w:tcW w:w="3681" w:type="dxa"/>
          </w:tcPr>
          <w:p w14:paraId="7B4D179B" w14:textId="77777777" w:rsidR="009A382D" w:rsidRDefault="00000000">
            <w:pPr>
              <w:rPr>
                <w:sz w:val="22"/>
                <w:szCs w:val="22"/>
                <w:lang w:val="sv-SE"/>
              </w:rPr>
            </w:pPr>
            <w:r>
              <w:rPr>
                <w:sz w:val="22"/>
                <w:szCs w:val="22"/>
              </w:rPr>
              <w:t>Trauksmes ieeja / izeja</w:t>
            </w:r>
          </w:p>
        </w:tc>
        <w:tc>
          <w:tcPr>
            <w:tcW w:w="5812" w:type="dxa"/>
          </w:tcPr>
          <w:p w14:paraId="578F9FED" w14:textId="77777777" w:rsidR="009A382D" w:rsidRDefault="00000000">
            <w:pPr>
              <w:rPr>
                <w:sz w:val="22"/>
                <w:szCs w:val="22"/>
                <w:lang w:val="sv-SE"/>
              </w:rPr>
            </w:pPr>
            <w:r>
              <w:rPr>
                <w:sz w:val="22"/>
                <w:szCs w:val="22"/>
              </w:rPr>
              <w:t>2/1</w:t>
            </w:r>
          </w:p>
        </w:tc>
      </w:tr>
      <w:tr w:rsidR="009A382D" w14:paraId="3B82A458" w14:textId="77777777">
        <w:tc>
          <w:tcPr>
            <w:tcW w:w="3681" w:type="dxa"/>
          </w:tcPr>
          <w:p w14:paraId="12F0E647" w14:textId="77777777" w:rsidR="009A382D" w:rsidRDefault="00000000">
            <w:pPr>
              <w:rPr>
                <w:sz w:val="22"/>
                <w:szCs w:val="22"/>
                <w:lang w:val="sv-SE"/>
              </w:rPr>
            </w:pPr>
            <w:r>
              <w:rPr>
                <w:sz w:val="22"/>
                <w:szCs w:val="22"/>
              </w:rPr>
              <w:t>Seriālais ports</w:t>
            </w:r>
          </w:p>
        </w:tc>
        <w:tc>
          <w:tcPr>
            <w:tcW w:w="5812" w:type="dxa"/>
          </w:tcPr>
          <w:p w14:paraId="3EBEDF20" w14:textId="77777777" w:rsidR="009A382D" w:rsidRDefault="00000000">
            <w:pPr>
              <w:rPr>
                <w:sz w:val="22"/>
                <w:szCs w:val="22"/>
                <w:lang w:val="sv-SE"/>
              </w:rPr>
            </w:pPr>
            <w:r>
              <w:rPr>
                <w:sz w:val="22"/>
                <w:szCs w:val="22"/>
              </w:rPr>
              <w:t>RS485</w:t>
            </w:r>
          </w:p>
        </w:tc>
      </w:tr>
      <w:tr w:rsidR="009A382D" w14:paraId="4C0742C6" w14:textId="77777777">
        <w:tc>
          <w:tcPr>
            <w:tcW w:w="3681" w:type="dxa"/>
          </w:tcPr>
          <w:p w14:paraId="1DE79605" w14:textId="77777777" w:rsidR="009A382D" w:rsidRDefault="00000000">
            <w:pPr>
              <w:rPr>
                <w:sz w:val="22"/>
                <w:szCs w:val="22"/>
                <w:lang w:val="sv-SE"/>
              </w:rPr>
            </w:pPr>
            <w:r>
              <w:rPr>
                <w:sz w:val="22"/>
                <w:szCs w:val="22"/>
              </w:rPr>
              <w:t>Tīkla porti</w:t>
            </w:r>
          </w:p>
        </w:tc>
        <w:tc>
          <w:tcPr>
            <w:tcW w:w="5812" w:type="dxa"/>
          </w:tcPr>
          <w:p w14:paraId="5872ED52" w14:textId="77777777" w:rsidR="009A382D" w:rsidRDefault="00000000">
            <w:pPr>
              <w:rPr>
                <w:sz w:val="22"/>
                <w:szCs w:val="22"/>
                <w:lang w:val="sv-SE"/>
              </w:rPr>
            </w:pPr>
            <w:r>
              <w:rPr>
                <w:sz w:val="22"/>
                <w:szCs w:val="22"/>
              </w:rPr>
              <w:t>1 x RJ-45 10M/100M</w:t>
            </w:r>
          </w:p>
        </w:tc>
      </w:tr>
      <w:tr w:rsidR="009A382D" w14:paraId="12F2EF52" w14:textId="77777777">
        <w:tc>
          <w:tcPr>
            <w:tcW w:w="9493" w:type="dxa"/>
            <w:gridSpan w:val="2"/>
            <w:shd w:val="clear" w:color="auto" w:fill="E2EFD9" w:themeFill="accent6" w:themeFillTint="33"/>
          </w:tcPr>
          <w:p w14:paraId="4D99738E" w14:textId="77777777" w:rsidR="009A382D" w:rsidRDefault="00000000">
            <w:pPr>
              <w:jc w:val="center"/>
              <w:rPr>
                <w:b/>
                <w:bCs/>
                <w:sz w:val="22"/>
                <w:szCs w:val="22"/>
              </w:rPr>
            </w:pPr>
            <w:r>
              <w:rPr>
                <w:b/>
                <w:bCs/>
                <w:sz w:val="22"/>
                <w:szCs w:val="22"/>
              </w:rPr>
              <w:t>Drošības parametri</w:t>
            </w:r>
          </w:p>
        </w:tc>
      </w:tr>
      <w:tr w:rsidR="009A382D" w14:paraId="57C4C062" w14:textId="77777777">
        <w:tc>
          <w:tcPr>
            <w:tcW w:w="3681" w:type="dxa"/>
          </w:tcPr>
          <w:p w14:paraId="0CD3E360" w14:textId="77777777" w:rsidR="009A382D" w:rsidRDefault="00000000">
            <w:pPr>
              <w:rPr>
                <w:sz w:val="22"/>
                <w:szCs w:val="22"/>
                <w:lang w:val="sv-SE"/>
              </w:rPr>
            </w:pPr>
            <w:r>
              <w:rPr>
                <w:sz w:val="22"/>
                <w:szCs w:val="22"/>
              </w:rPr>
              <w:t>IP Aizsardzības klase</w:t>
            </w:r>
          </w:p>
        </w:tc>
        <w:tc>
          <w:tcPr>
            <w:tcW w:w="5812" w:type="dxa"/>
          </w:tcPr>
          <w:p w14:paraId="37C69166" w14:textId="77777777" w:rsidR="009A382D" w:rsidRDefault="00000000">
            <w:pPr>
              <w:rPr>
                <w:sz w:val="22"/>
                <w:szCs w:val="22"/>
                <w:lang w:val="sv-SE"/>
              </w:rPr>
            </w:pPr>
            <w:r>
              <w:rPr>
                <w:sz w:val="22"/>
                <w:szCs w:val="22"/>
              </w:rPr>
              <w:t>IP66</w:t>
            </w:r>
          </w:p>
        </w:tc>
      </w:tr>
      <w:tr w:rsidR="009A382D" w14:paraId="3A7A591A" w14:textId="77777777">
        <w:tc>
          <w:tcPr>
            <w:tcW w:w="3681" w:type="dxa"/>
          </w:tcPr>
          <w:p w14:paraId="321550A3" w14:textId="77777777" w:rsidR="009A382D" w:rsidRDefault="00000000">
            <w:pPr>
              <w:rPr>
                <w:sz w:val="22"/>
                <w:szCs w:val="22"/>
                <w:lang w:val="sv-SE"/>
              </w:rPr>
            </w:pPr>
            <w:r>
              <w:rPr>
                <w:sz w:val="22"/>
                <w:szCs w:val="22"/>
              </w:rPr>
              <w:t>Apvalka aizsardzības klase</w:t>
            </w:r>
          </w:p>
        </w:tc>
        <w:tc>
          <w:tcPr>
            <w:tcW w:w="5812" w:type="dxa"/>
          </w:tcPr>
          <w:p w14:paraId="76C3394E" w14:textId="77777777" w:rsidR="009A382D" w:rsidRDefault="00000000">
            <w:pPr>
              <w:rPr>
                <w:sz w:val="22"/>
                <w:szCs w:val="22"/>
                <w:lang w:val="sv-SE"/>
              </w:rPr>
            </w:pPr>
            <w:r>
              <w:rPr>
                <w:sz w:val="22"/>
                <w:szCs w:val="22"/>
              </w:rPr>
              <w:t>IK10</w:t>
            </w:r>
          </w:p>
        </w:tc>
      </w:tr>
      <w:tr w:rsidR="009A382D" w14:paraId="0D6D6F88" w14:textId="77777777">
        <w:tc>
          <w:tcPr>
            <w:tcW w:w="3681" w:type="dxa"/>
          </w:tcPr>
          <w:p w14:paraId="02B9065A" w14:textId="77777777" w:rsidR="009A382D" w:rsidRDefault="00000000">
            <w:pPr>
              <w:rPr>
                <w:sz w:val="22"/>
                <w:szCs w:val="22"/>
                <w:lang w:val="sv-SE"/>
              </w:rPr>
            </w:pPr>
            <w:r>
              <w:rPr>
                <w:sz w:val="22"/>
                <w:szCs w:val="22"/>
              </w:rPr>
              <w:t>Pārsprieguma aizsardzība</w:t>
            </w:r>
          </w:p>
        </w:tc>
        <w:tc>
          <w:tcPr>
            <w:tcW w:w="5812" w:type="dxa"/>
          </w:tcPr>
          <w:p w14:paraId="0F355E40" w14:textId="77777777" w:rsidR="009A382D" w:rsidRDefault="00000000">
            <w:pPr>
              <w:rPr>
                <w:sz w:val="22"/>
                <w:szCs w:val="22"/>
                <w:lang w:val="sv-SE"/>
              </w:rPr>
            </w:pPr>
            <w:r>
              <w:rPr>
                <w:sz w:val="22"/>
                <w:szCs w:val="22"/>
              </w:rPr>
              <w:t>6KV</w:t>
            </w:r>
          </w:p>
        </w:tc>
      </w:tr>
      <w:tr w:rsidR="009A382D" w14:paraId="445BB86C" w14:textId="77777777">
        <w:tc>
          <w:tcPr>
            <w:tcW w:w="3681" w:type="dxa"/>
          </w:tcPr>
          <w:p w14:paraId="3A5C7A51" w14:textId="77777777" w:rsidR="009A382D" w:rsidRDefault="00000000">
            <w:pPr>
              <w:rPr>
                <w:sz w:val="22"/>
                <w:szCs w:val="22"/>
                <w:lang w:val="sv-SE"/>
              </w:rPr>
            </w:pPr>
            <w:r>
              <w:rPr>
                <w:sz w:val="22"/>
                <w:szCs w:val="22"/>
              </w:rPr>
              <w:t>Darbības temperatūra</w:t>
            </w:r>
          </w:p>
        </w:tc>
        <w:tc>
          <w:tcPr>
            <w:tcW w:w="5812" w:type="dxa"/>
          </w:tcPr>
          <w:p w14:paraId="08CD3AF7" w14:textId="77777777" w:rsidR="009A382D" w:rsidRDefault="00000000">
            <w:pPr>
              <w:rPr>
                <w:sz w:val="22"/>
                <w:szCs w:val="22"/>
                <w:lang w:val="sv-SE"/>
              </w:rPr>
            </w:pPr>
            <w:r>
              <w:rPr>
                <w:sz w:val="22"/>
                <w:szCs w:val="22"/>
              </w:rPr>
              <w:t>-40°C ~ 70°C (-40°F ~ 158°F)</w:t>
            </w:r>
          </w:p>
        </w:tc>
      </w:tr>
      <w:tr w:rsidR="009A382D" w14:paraId="6F6000FA" w14:textId="77777777">
        <w:tc>
          <w:tcPr>
            <w:tcW w:w="9493" w:type="dxa"/>
            <w:gridSpan w:val="2"/>
            <w:shd w:val="clear" w:color="auto" w:fill="E2EFD9" w:themeFill="accent6" w:themeFillTint="33"/>
          </w:tcPr>
          <w:p w14:paraId="0DBEE4E6" w14:textId="77777777" w:rsidR="009A382D" w:rsidRDefault="00000000">
            <w:pPr>
              <w:jc w:val="center"/>
              <w:rPr>
                <w:b/>
                <w:bCs/>
                <w:sz w:val="22"/>
                <w:szCs w:val="22"/>
              </w:rPr>
            </w:pPr>
            <w:r>
              <w:rPr>
                <w:b/>
                <w:bCs/>
                <w:sz w:val="22"/>
                <w:szCs w:val="22"/>
              </w:rPr>
              <w:t>Kopējie parametri</w:t>
            </w:r>
          </w:p>
        </w:tc>
      </w:tr>
      <w:tr w:rsidR="009A382D" w14:paraId="6BA39C07" w14:textId="77777777">
        <w:tc>
          <w:tcPr>
            <w:tcW w:w="3681" w:type="dxa"/>
          </w:tcPr>
          <w:p w14:paraId="51126437" w14:textId="77777777" w:rsidR="009A382D" w:rsidRDefault="00000000">
            <w:pPr>
              <w:rPr>
                <w:sz w:val="22"/>
                <w:szCs w:val="22"/>
                <w:lang w:val="sv-SE"/>
              </w:rPr>
            </w:pPr>
            <w:r>
              <w:rPr>
                <w:sz w:val="22"/>
                <w:szCs w:val="22"/>
              </w:rPr>
              <w:t>Materiāls</w:t>
            </w:r>
          </w:p>
        </w:tc>
        <w:tc>
          <w:tcPr>
            <w:tcW w:w="5812" w:type="dxa"/>
          </w:tcPr>
          <w:p w14:paraId="499B7350" w14:textId="77777777" w:rsidR="009A382D" w:rsidRDefault="00000000">
            <w:pPr>
              <w:rPr>
                <w:sz w:val="22"/>
                <w:szCs w:val="22"/>
                <w:lang w:val="sv-SE"/>
              </w:rPr>
            </w:pPr>
            <w:r>
              <w:rPr>
                <w:sz w:val="22"/>
                <w:szCs w:val="22"/>
              </w:rPr>
              <w:t>Metāls</w:t>
            </w:r>
          </w:p>
        </w:tc>
      </w:tr>
      <w:tr w:rsidR="009A382D" w14:paraId="6AAFD3FC" w14:textId="77777777">
        <w:tc>
          <w:tcPr>
            <w:tcW w:w="3681" w:type="dxa"/>
          </w:tcPr>
          <w:p w14:paraId="7EA59BD2" w14:textId="77777777" w:rsidR="009A382D" w:rsidRDefault="00000000">
            <w:pPr>
              <w:rPr>
                <w:sz w:val="22"/>
                <w:szCs w:val="22"/>
                <w:lang w:val="sv-SE"/>
              </w:rPr>
            </w:pPr>
            <w:r>
              <w:rPr>
                <w:sz w:val="22"/>
                <w:szCs w:val="22"/>
              </w:rPr>
              <w:t>Barošanas bloks</w:t>
            </w:r>
          </w:p>
        </w:tc>
        <w:tc>
          <w:tcPr>
            <w:tcW w:w="5812" w:type="dxa"/>
          </w:tcPr>
          <w:p w14:paraId="3257BB0E" w14:textId="77777777" w:rsidR="009A382D" w:rsidRDefault="00000000">
            <w:pPr>
              <w:rPr>
                <w:sz w:val="22"/>
                <w:szCs w:val="22"/>
                <w:lang w:val="sv-SE"/>
              </w:rPr>
            </w:pPr>
            <w:r>
              <w:rPr>
                <w:sz w:val="22"/>
                <w:szCs w:val="22"/>
              </w:rPr>
              <w:t>Nav iekļauts komplektā</w:t>
            </w:r>
          </w:p>
        </w:tc>
      </w:tr>
      <w:tr w:rsidR="009A382D" w14:paraId="41028797" w14:textId="77777777">
        <w:tc>
          <w:tcPr>
            <w:tcW w:w="3681" w:type="dxa"/>
          </w:tcPr>
          <w:p w14:paraId="76646AD2" w14:textId="77777777" w:rsidR="009A382D" w:rsidRDefault="00000000">
            <w:pPr>
              <w:rPr>
                <w:sz w:val="22"/>
                <w:szCs w:val="22"/>
                <w:lang w:val="sv-SE"/>
              </w:rPr>
            </w:pPr>
            <w:r>
              <w:rPr>
                <w:sz w:val="22"/>
                <w:szCs w:val="22"/>
              </w:rPr>
              <w:t>Barošana</w:t>
            </w:r>
          </w:p>
        </w:tc>
        <w:tc>
          <w:tcPr>
            <w:tcW w:w="5812" w:type="dxa"/>
          </w:tcPr>
          <w:p w14:paraId="0562F94C" w14:textId="77777777" w:rsidR="009A382D" w:rsidRDefault="00000000">
            <w:pPr>
              <w:rPr>
                <w:sz w:val="22"/>
                <w:szCs w:val="22"/>
                <w:lang w:val="sv-SE"/>
              </w:rPr>
            </w:pPr>
            <w:r>
              <w:rPr>
                <w:sz w:val="22"/>
                <w:szCs w:val="22"/>
              </w:rPr>
              <w:t>DC12V</w:t>
            </w:r>
            <w:r>
              <w:rPr>
                <w:sz w:val="22"/>
                <w:szCs w:val="22"/>
              </w:rPr>
              <w:br/>
              <w:t>PoE+ (IEEE 802.3at)</w:t>
            </w:r>
          </w:p>
        </w:tc>
      </w:tr>
      <w:tr w:rsidR="009A382D" w14:paraId="50EA5BDD" w14:textId="77777777">
        <w:tc>
          <w:tcPr>
            <w:tcW w:w="3681" w:type="dxa"/>
          </w:tcPr>
          <w:p w14:paraId="1918816D" w14:textId="77777777" w:rsidR="009A382D" w:rsidRDefault="00000000">
            <w:pPr>
              <w:rPr>
                <w:sz w:val="22"/>
                <w:szCs w:val="22"/>
                <w:lang w:val="sv-SE"/>
              </w:rPr>
            </w:pPr>
            <w:r>
              <w:rPr>
                <w:sz w:val="22"/>
                <w:szCs w:val="22"/>
              </w:rPr>
              <w:t>Izmēri un svars</w:t>
            </w:r>
          </w:p>
        </w:tc>
        <w:tc>
          <w:tcPr>
            <w:tcW w:w="5812" w:type="dxa"/>
          </w:tcPr>
          <w:p w14:paraId="5C29F6B5" w14:textId="77777777" w:rsidR="009A382D" w:rsidRDefault="00000000">
            <w:pPr>
              <w:rPr>
                <w:sz w:val="22"/>
                <w:szCs w:val="22"/>
                <w:lang w:val="sv-SE"/>
              </w:rPr>
            </w:pPr>
            <w:r>
              <w:rPr>
                <w:sz w:val="22"/>
                <w:szCs w:val="22"/>
              </w:rPr>
              <w:t>Augstums (mm): 181</w:t>
            </w:r>
            <w:r>
              <w:rPr>
                <w:sz w:val="22"/>
                <w:szCs w:val="22"/>
              </w:rPr>
              <w:br/>
              <w:t>Diametrs (mm): 167</w:t>
            </w:r>
            <w:r>
              <w:rPr>
                <w:sz w:val="22"/>
                <w:szCs w:val="22"/>
              </w:rPr>
              <w:br/>
              <w:t>Svars (g): 2300</w:t>
            </w:r>
          </w:p>
        </w:tc>
      </w:tr>
      <w:tr w:rsidR="009A382D" w14:paraId="0D758D21" w14:textId="77777777">
        <w:tc>
          <w:tcPr>
            <w:tcW w:w="3681" w:type="dxa"/>
          </w:tcPr>
          <w:p w14:paraId="49D30C85" w14:textId="77777777" w:rsidR="009A382D" w:rsidRDefault="00000000">
            <w:pPr>
              <w:rPr>
                <w:sz w:val="22"/>
                <w:szCs w:val="22"/>
              </w:rPr>
            </w:pPr>
            <w:r>
              <w:rPr>
                <w:sz w:val="22"/>
                <w:szCs w:val="22"/>
              </w:rPr>
              <w:t>Jauda</w:t>
            </w:r>
          </w:p>
        </w:tc>
        <w:tc>
          <w:tcPr>
            <w:tcW w:w="5812" w:type="dxa"/>
          </w:tcPr>
          <w:p w14:paraId="40941EFC" w14:textId="77777777" w:rsidR="009A382D" w:rsidRDefault="00000000">
            <w:pPr>
              <w:rPr>
                <w:sz w:val="22"/>
                <w:szCs w:val="22"/>
              </w:rPr>
            </w:pPr>
            <w:r>
              <w:rPr>
                <w:sz w:val="22"/>
                <w:szCs w:val="22"/>
              </w:rPr>
              <w:t>Maksimālā jauda (W): 23</w:t>
            </w:r>
          </w:p>
        </w:tc>
      </w:tr>
    </w:tbl>
    <w:p w14:paraId="71B3EDD2" w14:textId="77777777" w:rsidR="009A382D" w:rsidRDefault="009A382D"/>
    <w:tbl>
      <w:tblPr>
        <w:tblStyle w:val="Reatabula"/>
        <w:tblW w:w="9493" w:type="dxa"/>
        <w:tblLook w:val="04A0" w:firstRow="1" w:lastRow="0" w:firstColumn="1" w:lastColumn="0" w:noHBand="0" w:noVBand="1"/>
      </w:tblPr>
      <w:tblGrid>
        <w:gridCol w:w="3681"/>
        <w:gridCol w:w="5812"/>
      </w:tblGrid>
      <w:tr w:rsidR="009A382D" w14:paraId="0377DEF9" w14:textId="77777777">
        <w:tc>
          <w:tcPr>
            <w:tcW w:w="9493" w:type="dxa"/>
            <w:gridSpan w:val="2"/>
            <w:shd w:val="clear" w:color="auto" w:fill="E2EFD9" w:themeFill="accent6" w:themeFillTint="33"/>
          </w:tcPr>
          <w:p w14:paraId="1EB79265" w14:textId="77777777" w:rsidR="009A382D" w:rsidRDefault="00000000">
            <w:pPr>
              <w:jc w:val="center"/>
              <w:rPr>
                <w:b/>
                <w:bCs/>
                <w:sz w:val="22"/>
                <w:szCs w:val="22"/>
              </w:rPr>
            </w:pPr>
            <w:r>
              <w:rPr>
                <w:b/>
                <w:bCs/>
                <w:sz w:val="22"/>
                <w:szCs w:val="22"/>
              </w:rPr>
              <w:t>Sienas kronšteins (1 gab.)</w:t>
            </w:r>
          </w:p>
        </w:tc>
      </w:tr>
      <w:tr w:rsidR="009A382D" w14:paraId="21523133" w14:textId="77777777">
        <w:trPr>
          <w:trHeight w:val="275"/>
        </w:trPr>
        <w:tc>
          <w:tcPr>
            <w:tcW w:w="3681" w:type="dxa"/>
          </w:tcPr>
          <w:p w14:paraId="28B1A55D" w14:textId="77777777" w:rsidR="009A382D" w:rsidRDefault="00000000">
            <w:pPr>
              <w:rPr>
                <w:sz w:val="22"/>
                <w:szCs w:val="22"/>
              </w:rPr>
            </w:pPr>
            <w:r>
              <w:rPr>
                <w:sz w:val="22"/>
                <w:szCs w:val="22"/>
              </w:rPr>
              <w:t>Piederumu parametri</w:t>
            </w:r>
          </w:p>
        </w:tc>
        <w:tc>
          <w:tcPr>
            <w:tcW w:w="5812" w:type="dxa"/>
          </w:tcPr>
          <w:p w14:paraId="4221AF63" w14:textId="77777777" w:rsidR="009A382D" w:rsidRPr="00FA73D3" w:rsidRDefault="00000000">
            <w:pPr>
              <w:rPr>
                <w:i/>
                <w:iCs/>
                <w:sz w:val="22"/>
                <w:szCs w:val="22"/>
                <w:lang w:val="sv-SE"/>
              </w:rPr>
            </w:pPr>
            <w:r w:rsidRPr="00FA73D3">
              <w:rPr>
                <w:i/>
                <w:iCs/>
                <w:sz w:val="22"/>
                <w:szCs w:val="22"/>
                <w:lang w:val="sv-SE"/>
              </w:rPr>
              <w:t>(TR-WM04-IN sienas kronšteins UNV 208 x 125 x 125mm vai ekvivalents)</w:t>
            </w:r>
          </w:p>
        </w:tc>
      </w:tr>
      <w:tr w:rsidR="009A382D" w14:paraId="71B5D9F9" w14:textId="77777777">
        <w:tc>
          <w:tcPr>
            <w:tcW w:w="3681" w:type="dxa"/>
          </w:tcPr>
          <w:p w14:paraId="693628E6" w14:textId="77777777" w:rsidR="009A382D" w:rsidRDefault="00000000">
            <w:pPr>
              <w:rPr>
                <w:sz w:val="22"/>
                <w:szCs w:val="22"/>
                <w:lang w:val="sv-SE"/>
              </w:rPr>
            </w:pPr>
            <w:r>
              <w:rPr>
                <w:sz w:val="22"/>
                <w:szCs w:val="22"/>
              </w:rPr>
              <w:t>Atbalstītās kameras</w:t>
            </w:r>
          </w:p>
        </w:tc>
        <w:tc>
          <w:tcPr>
            <w:tcW w:w="5812" w:type="dxa"/>
          </w:tcPr>
          <w:p w14:paraId="5DCBE24F" w14:textId="77777777" w:rsidR="009A382D" w:rsidRDefault="00000000">
            <w:pPr>
              <w:rPr>
                <w:sz w:val="22"/>
                <w:szCs w:val="22"/>
                <w:lang w:val="sv-SE"/>
              </w:rPr>
            </w:pPr>
            <w:r>
              <w:rPr>
                <w:sz w:val="22"/>
                <w:szCs w:val="22"/>
              </w:rPr>
              <w:t>Kupola kamera</w:t>
            </w:r>
          </w:p>
        </w:tc>
      </w:tr>
      <w:tr w:rsidR="009A382D" w14:paraId="241C8A11" w14:textId="77777777">
        <w:tc>
          <w:tcPr>
            <w:tcW w:w="3681" w:type="dxa"/>
          </w:tcPr>
          <w:p w14:paraId="68780729" w14:textId="77777777" w:rsidR="009A382D" w:rsidRDefault="00000000">
            <w:pPr>
              <w:rPr>
                <w:sz w:val="22"/>
                <w:szCs w:val="22"/>
                <w:lang w:val="sv-SE"/>
              </w:rPr>
            </w:pPr>
            <w:r>
              <w:rPr>
                <w:sz w:val="22"/>
                <w:szCs w:val="22"/>
              </w:rPr>
              <w:t>Materiāls</w:t>
            </w:r>
          </w:p>
        </w:tc>
        <w:tc>
          <w:tcPr>
            <w:tcW w:w="5812" w:type="dxa"/>
          </w:tcPr>
          <w:p w14:paraId="5FB7AAB3" w14:textId="77777777" w:rsidR="009A382D" w:rsidRDefault="00000000">
            <w:pPr>
              <w:rPr>
                <w:sz w:val="22"/>
                <w:szCs w:val="22"/>
                <w:lang w:val="sv-SE"/>
              </w:rPr>
            </w:pPr>
            <w:r>
              <w:rPr>
                <w:sz w:val="22"/>
                <w:szCs w:val="22"/>
              </w:rPr>
              <w:t>Alumīnija sakausējums</w:t>
            </w:r>
          </w:p>
        </w:tc>
      </w:tr>
      <w:tr w:rsidR="009A382D" w14:paraId="0CF786E4" w14:textId="77777777">
        <w:tc>
          <w:tcPr>
            <w:tcW w:w="3681" w:type="dxa"/>
          </w:tcPr>
          <w:p w14:paraId="75E97D5F" w14:textId="77777777" w:rsidR="009A382D" w:rsidRDefault="00000000">
            <w:pPr>
              <w:rPr>
                <w:sz w:val="22"/>
                <w:szCs w:val="22"/>
              </w:rPr>
            </w:pPr>
            <w:r>
              <w:rPr>
                <w:sz w:val="22"/>
                <w:szCs w:val="22"/>
              </w:rPr>
              <w:t>Izmēri un svars</w:t>
            </w:r>
          </w:p>
          <w:p w14:paraId="197BA57E" w14:textId="77777777" w:rsidR="009A382D" w:rsidRDefault="009A382D">
            <w:pPr>
              <w:rPr>
                <w:sz w:val="22"/>
                <w:szCs w:val="22"/>
              </w:rPr>
            </w:pPr>
          </w:p>
        </w:tc>
        <w:tc>
          <w:tcPr>
            <w:tcW w:w="5812" w:type="dxa"/>
          </w:tcPr>
          <w:p w14:paraId="37888F8B" w14:textId="77777777" w:rsidR="009A382D" w:rsidRDefault="00000000">
            <w:pPr>
              <w:rPr>
                <w:sz w:val="22"/>
                <w:szCs w:val="22"/>
                <w:lang w:val="en-GB"/>
              </w:rPr>
            </w:pPr>
            <w:r w:rsidRPr="00FA73D3">
              <w:rPr>
                <w:sz w:val="22"/>
                <w:szCs w:val="22"/>
                <w:lang w:val="en-GB"/>
              </w:rPr>
              <w:t>Garums (mm): 208</w:t>
            </w:r>
            <w:r w:rsidRPr="00FA73D3">
              <w:rPr>
                <w:sz w:val="22"/>
                <w:szCs w:val="22"/>
                <w:lang w:val="en-GB"/>
              </w:rPr>
              <w:br/>
              <w:t>Platums (mm): 125</w:t>
            </w:r>
            <w:r w:rsidRPr="00FA73D3">
              <w:rPr>
                <w:sz w:val="22"/>
                <w:szCs w:val="22"/>
                <w:lang w:val="en-GB"/>
              </w:rPr>
              <w:br/>
              <w:t>Augstums (mm): 125</w:t>
            </w:r>
            <w:r w:rsidRPr="00FA73D3">
              <w:rPr>
                <w:sz w:val="22"/>
                <w:szCs w:val="22"/>
                <w:lang w:val="en-GB"/>
              </w:rPr>
              <w:br/>
              <w:t>Svars (g): 480</w:t>
            </w:r>
          </w:p>
        </w:tc>
      </w:tr>
    </w:tbl>
    <w:p w14:paraId="0EFE7F92" w14:textId="77777777" w:rsidR="009A382D" w:rsidRDefault="009A382D"/>
    <w:tbl>
      <w:tblPr>
        <w:tblStyle w:val="Reatabula"/>
        <w:tblW w:w="0" w:type="auto"/>
        <w:tblLook w:val="04A0" w:firstRow="1" w:lastRow="0" w:firstColumn="1" w:lastColumn="0" w:noHBand="0" w:noVBand="1"/>
      </w:tblPr>
      <w:tblGrid>
        <w:gridCol w:w="4601"/>
        <w:gridCol w:w="4602"/>
      </w:tblGrid>
      <w:tr w:rsidR="009A382D" w14:paraId="02B5FAB5" w14:textId="77777777">
        <w:tc>
          <w:tcPr>
            <w:tcW w:w="9203" w:type="dxa"/>
            <w:gridSpan w:val="2"/>
            <w:shd w:val="clear" w:color="auto" w:fill="E2EFD9" w:themeFill="accent6" w:themeFillTint="33"/>
          </w:tcPr>
          <w:p w14:paraId="5470B3FE" w14:textId="77777777" w:rsidR="009A382D" w:rsidRDefault="00000000">
            <w:pPr>
              <w:jc w:val="center"/>
              <w:rPr>
                <w:sz w:val="22"/>
                <w:szCs w:val="22"/>
                <w:lang w:val="en-GB"/>
              </w:rPr>
            </w:pPr>
            <w:r>
              <w:rPr>
                <w:sz w:val="22"/>
                <w:szCs w:val="22"/>
                <w:lang w:val="en-GB"/>
              </w:rPr>
              <w:t>Cietais disks (1 gab.)</w:t>
            </w:r>
          </w:p>
        </w:tc>
      </w:tr>
      <w:tr w:rsidR="009A382D" w14:paraId="4528CA20" w14:textId="77777777">
        <w:tc>
          <w:tcPr>
            <w:tcW w:w="4601" w:type="dxa"/>
          </w:tcPr>
          <w:p w14:paraId="1A5FA6A8" w14:textId="77777777" w:rsidR="009A382D" w:rsidRDefault="00000000">
            <w:pPr>
              <w:rPr>
                <w:sz w:val="22"/>
                <w:szCs w:val="22"/>
                <w:lang w:val="en-GB"/>
              </w:rPr>
            </w:pPr>
            <w:r>
              <w:rPr>
                <w:sz w:val="22"/>
                <w:szCs w:val="22"/>
                <w:lang w:val="en-GB"/>
              </w:rPr>
              <w:t>Cietā diska parametri</w:t>
            </w:r>
          </w:p>
        </w:tc>
        <w:tc>
          <w:tcPr>
            <w:tcW w:w="4602" w:type="dxa"/>
          </w:tcPr>
          <w:p w14:paraId="628937A6" w14:textId="77777777" w:rsidR="009A382D" w:rsidRDefault="00000000">
            <w:pPr>
              <w:rPr>
                <w:sz w:val="22"/>
                <w:szCs w:val="22"/>
                <w:lang w:val="en-GB"/>
              </w:rPr>
            </w:pPr>
            <w:r>
              <w:rPr>
                <w:sz w:val="22"/>
                <w:szCs w:val="22"/>
                <w:lang w:val="en-GB"/>
              </w:rPr>
              <w:t>Atmiņas apjoms 4TB</w:t>
            </w:r>
          </w:p>
        </w:tc>
      </w:tr>
    </w:tbl>
    <w:p w14:paraId="48DEF9E7" w14:textId="77777777" w:rsidR="009A382D" w:rsidRDefault="009A382D">
      <w:pPr>
        <w:rPr>
          <w:i/>
          <w:iCs/>
          <w:sz w:val="20"/>
          <w:szCs w:val="20"/>
        </w:rPr>
      </w:pPr>
    </w:p>
    <w:p w14:paraId="2D25E950" w14:textId="13671E96" w:rsidR="009A382D" w:rsidRDefault="00000000">
      <w:pPr>
        <w:rPr>
          <w:i/>
          <w:iCs/>
          <w:sz w:val="20"/>
          <w:szCs w:val="20"/>
        </w:rPr>
      </w:pPr>
      <w:r>
        <w:rPr>
          <w:i/>
          <w:iCs/>
          <w:sz w:val="20"/>
          <w:szCs w:val="20"/>
        </w:rPr>
        <w:t xml:space="preserve">Tehniskās specifikācijas pēdējais aktualizācijas datums: 2025.gada </w:t>
      </w:r>
      <w:r w:rsidR="00071293">
        <w:rPr>
          <w:i/>
          <w:iCs/>
          <w:sz w:val="20"/>
          <w:szCs w:val="20"/>
        </w:rPr>
        <w:t>09</w:t>
      </w:r>
      <w:r>
        <w:rPr>
          <w:i/>
          <w:iCs/>
          <w:sz w:val="20"/>
          <w:szCs w:val="20"/>
        </w:rPr>
        <w:t xml:space="preserve">. </w:t>
      </w:r>
      <w:r w:rsidR="00071293">
        <w:rPr>
          <w:i/>
          <w:iCs/>
          <w:sz w:val="20"/>
          <w:szCs w:val="20"/>
        </w:rPr>
        <w:t>jūn</w:t>
      </w:r>
      <w:r>
        <w:rPr>
          <w:i/>
          <w:iCs/>
          <w:sz w:val="20"/>
          <w:szCs w:val="20"/>
        </w:rPr>
        <w:t>ijā</w:t>
      </w:r>
    </w:p>
    <w:p w14:paraId="22746619" w14:textId="77777777" w:rsidR="009A382D" w:rsidRDefault="009A382D"/>
    <w:p w14:paraId="667DA439" w14:textId="77777777" w:rsidR="009A382D" w:rsidRDefault="009A382D"/>
    <w:p w14:paraId="7D12020F" w14:textId="77777777" w:rsidR="009A382D" w:rsidRDefault="00000000">
      <w:r>
        <w:t>Sastādīja:</w:t>
      </w:r>
    </w:p>
    <w:p w14:paraId="36E5F41C" w14:textId="77777777" w:rsidR="009A382D" w:rsidRDefault="00000000">
      <w:r>
        <w:t>Daugavpils valstspilsētas pašvaldības iestādes</w:t>
      </w:r>
    </w:p>
    <w:p w14:paraId="2ED296FC" w14:textId="77777777" w:rsidR="009A382D" w:rsidRDefault="00000000">
      <w:r>
        <w:t>“Daugavpils Kultūras pils”</w:t>
      </w:r>
    </w:p>
    <w:p w14:paraId="5FF71FF4" w14:textId="77777777" w:rsidR="009A382D" w:rsidRDefault="00000000">
      <w:r>
        <w:t>Saimniecības vadītājs I. Papins                              _____________</w:t>
      </w:r>
      <w:r>
        <w:tab/>
      </w:r>
    </w:p>
    <w:p w14:paraId="432E38E7" w14:textId="77777777" w:rsidR="009A382D" w:rsidRDefault="009A382D" w:rsidP="00FA73D3">
      <w:pPr>
        <w:spacing w:line="276" w:lineRule="auto"/>
        <w:rPr>
          <w:b/>
        </w:rPr>
      </w:pPr>
    </w:p>
    <w:p w14:paraId="5F49D107" w14:textId="77777777" w:rsidR="009A382D" w:rsidRDefault="00000000">
      <w:pPr>
        <w:spacing w:line="276" w:lineRule="auto"/>
        <w:jc w:val="center"/>
        <w:rPr>
          <w:b/>
          <w:color w:val="0000FF"/>
        </w:rPr>
      </w:pPr>
      <w:r>
        <w:rPr>
          <w:b/>
        </w:rPr>
        <w:lastRenderedPageBreak/>
        <w:t>APLIECINĀJUMS</w:t>
      </w:r>
    </w:p>
    <w:p w14:paraId="2DE4F4F4" w14:textId="77777777" w:rsidR="009A382D" w:rsidRDefault="00000000">
      <w:pPr>
        <w:jc w:val="center"/>
        <w:rPr>
          <w:b/>
          <w:bCs/>
          <w:i/>
          <w:iCs/>
        </w:rPr>
      </w:pPr>
      <w:r>
        <w:rPr>
          <w:b/>
          <w:bCs/>
          <w:i/>
          <w:iCs/>
        </w:rPr>
        <w:t>“Videonovērošanas sistēmas aprīkojuma ierīkošana Daugavpils valstspilsētas pašvaldības iestāde “Daugavpils Kultūras pils” vajadzībām”</w:t>
      </w:r>
    </w:p>
    <w:p w14:paraId="4395EE56" w14:textId="47D094EA" w:rsidR="009A382D" w:rsidRDefault="00000000">
      <w:pPr>
        <w:keepNext/>
        <w:tabs>
          <w:tab w:val="left" w:pos="2925"/>
        </w:tabs>
        <w:rPr>
          <w:bCs/>
        </w:rPr>
      </w:pPr>
      <w:r>
        <w:rPr>
          <w:bCs/>
          <w:sz w:val="20"/>
          <w:szCs w:val="20"/>
        </w:rPr>
        <w:tab/>
      </w:r>
      <w:r>
        <w:rPr>
          <w:bCs/>
        </w:rPr>
        <w:t>identifikācijas numurs DKP/2026/</w:t>
      </w:r>
      <w:r w:rsidR="00071293">
        <w:rPr>
          <w:bCs/>
        </w:rPr>
        <w:t>11</w:t>
      </w:r>
    </w:p>
    <w:p w14:paraId="69E52DD6" w14:textId="77777777" w:rsidR="009A382D" w:rsidRDefault="00000000">
      <w:pPr>
        <w:keepNext/>
        <w:tabs>
          <w:tab w:val="left" w:pos="2925"/>
        </w:tabs>
        <w:jc w:val="center"/>
        <w:rPr>
          <w:b/>
          <w:u w:val="single"/>
        </w:rPr>
      </w:pPr>
      <w:r>
        <w:rPr>
          <w:b/>
          <w:u w:val="single"/>
        </w:rPr>
        <w:t>1.daļā</w:t>
      </w:r>
    </w:p>
    <w:p w14:paraId="181C475B" w14:textId="77777777" w:rsidR="009A382D" w:rsidRDefault="009A382D">
      <w:pPr>
        <w:widowControl w:val="0"/>
        <w:jc w:val="center"/>
        <w:rPr>
          <w:i/>
          <w:iCs/>
        </w:rPr>
      </w:pPr>
    </w:p>
    <w:p w14:paraId="0FEA3505" w14:textId="77777777" w:rsidR="009A382D" w:rsidRDefault="009A382D">
      <w:pPr>
        <w:tabs>
          <w:tab w:val="left" w:pos="3450"/>
        </w:tabs>
        <w:ind w:right="-766"/>
        <w:jc w:val="both"/>
        <w:rPr>
          <w:color w:val="0070C0"/>
          <w:sz w:val="22"/>
          <w:szCs w:val="22"/>
          <w:u w:val="single"/>
        </w:rPr>
      </w:pPr>
    </w:p>
    <w:p w14:paraId="2700B4D2" w14:textId="38E3C219" w:rsidR="009A382D" w:rsidRDefault="00000000">
      <w:pPr>
        <w:jc w:val="both"/>
        <w:rPr>
          <w:b/>
          <w:bCs/>
          <w:i/>
          <w:iCs/>
        </w:rPr>
      </w:pPr>
      <w:r>
        <w:t xml:space="preserve">Ar šo, </w:t>
      </w:r>
      <w:r>
        <w:rPr>
          <w:b/>
        </w:rPr>
        <w:t>/</w:t>
      </w:r>
      <w:r>
        <w:rPr>
          <w:bCs/>
          <w:i/>
        </w:rPr>
        <w:t>Pretendenta nosaukums, reģ.Nr.</w:t>
      </w:r>
      <w:r>
        <w:rPr>
          <w:bCs/>
        </w:rPr>
        <w:t>/</w:t>
      </w:r>
      <w:r>
        <w:t xml:space="preserve"> (turpmāk – Pretendents), apliecina, ka Pretendents un tā piedāvājums Cenu aptaujā </w:t>
      </w:r>
      <w:r>
        <w:rPr>
          <w:bCs/>
          <w:iCs/>
          <w:sz w:val="22"/>
          <w:szCs w:val="22"/>
        </w:rPr>
        <w:t>“</w:t>
      </w:r>
      <w:r>
        <w:rPr>
          <w:b/>
          <w:bCs/>
          <w:i/>
          <w:iCs/>
        </w:rPr>
        <w:t xml:space="preserve">Videonovērošanas sistēmas aprīkojuma ierīkošana Daugavpils valstspilsētas pašvaldības iestāde “Daugavpils Kultūras pils” vajadzībām”, </w:t>
      </w:r>
      <w:r>
        <w:rPr>
          <w:bCs/>
        </w:rPr>
        <w:t>identifikācijas numurs DKP/2026/</w:t>
      </w:r>
      <w:r w:rsidR="00071293">
        <w:rPr>
          <w:bCs/>
        </w:rPr>
        <w:t>11</w:t>
      </w:r>
      <w:r>
        <w:rPr>
          <w:sz w:val="22"/>
          <w:szCs w:val="22"/>
        </w:rPr>
        <w:t>”</w:t>
      </w:r>
      <w:r>
        <w:t xml:space="preserve"> atbilst</w:t>
      </w:r>
      <w:r>
        <w:rPr>
          <w:kern w:val="2"/>
          <w:lang w:eastAsia="zh-CN"/>
        </w:rPr>
        <w:t xml:space="preserve"> </w:t>
      </w:r>
      <w:r>
        <w:rPr>
          <w:b/>
          <w:kern w:val="2"/>
          <w:lang w:eastAsia="zh-CN"/>
        </w:rPr>
        <w:t>Valsts drošības dienesta rekomendācijām</w:t>
      </w:r>
      <w:r>
        <w:rPr>
          <w:rStyle w:val="Vresatsauce"/>
          <w:kern w:val="2"/>
          <w:lang w:eastAsia="zh-CN"/>
        </w:rPr>
        <w:footnoteReference w:id="2"/>
      </w:r>
      <w:r>
        <w:t>:</w:t>
      </w:r>
    </w:p>
    <w:p w14:paraId="61259203" w14:textId="77777777" w:rsidR="009A382D" w:rsidRDefault="009A382D">
      <w:pPr>
        <w:tabs>
          <w:tab w:val="left" w:pos="3450"/>
        </w:tabs>
        <w:ind w:left="-142" w:right="-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405"/>
      </w:tblGrid>
      <w:tr w:rsidR="009A382D" w14:paraId="7DDC2738" w14:textId="77777777">
        <w:tc>
          <w:tcPr>
            <w:tcW w:w="4928" w:type="dxa"/>
            <w:shd w:val="clear" w:color="auto" w:fill="E8E8E8"/>
          </w:tcPr>
          <w:p w14:paraId="795F5FFE" w14:textId="77777777" w:rsidR="009A382D" w:rsidRDefault="00000000">
            <w:pPr>
              <w:pStyle w:val="Normal1"/>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juridiska persona</w:t>
            </w:r>
            <w:r>
              <w:rPr>
                <w:sz w:val="22"/>
                <w:szCs w:val="22"/>
                <w:lang w:val="lv-LV"/>
              </w:rPr>
              <w:t>:</w:t>
            </w:r>
          </w:p>
          <w:p w14:paraId="5AF28A7C" w14:textId="77777777" w:rsidR="009A382D" w:rsidRDefault="009A382D">
            <w:pPr>
              <w:pStyle w:val="Normal1"/>
              <w:tabs>
                <w:tab w:val="clear" w:pos="360"/>
              </w:tabs>
              <w:ind w:left="0" w:right="-1" w:firstLine="0"/>
              <w:rPr>
                <w:sz w:val="22"/>
                <w:szCs w:val="22"/>
                <w:lang w:val="lv-LV"/>
              </w:rPr>
            </w:pPr>
          </w:p>
        </w:tc>
        <w:tc>
          <w:tcPr>
            <w:tcW w:w="4501" w:type="dxa"/>
          </w:tcPr>
          <w:p w14:paraId="25B79097" w14:textId="77777777" w:rsidR="009A382D" w:rsidRDefault="00000000">
            <w:pPr>
              <w:pStyle w:val="Normal1"/>
              <w:tabs>
                <w:tab w:val="clear" w:pos="360"/>
              </w:tabs>
              <w:ind w:left="0" w:right="-1" w:firstLine="0"/>
              <w:rPr>
                <w:i/>
                <w:sz w:val="24"/>
                <w:szCs w:val="24"/>
                <w:lang w:val="lv-LV"/>
              </w:rPr>
            </w:pPr>
            <w:r>
              <w:rPr>
                <w:i/>
                <w:sz w:val="24"/>
                <w:szCs w:val="24"/>
                <w:lang w:val="lv-LV"/>
              </w:rPr>
              <w:t>[Pretendents ir juridiska persona:</w:t>
            </w:r>
          </w:p>
          <w:p w14:paraId="0E32A6A8" w14:textId="77777777" w:rsidR="009A382D" w:rsidRDefault="00000000">
            <w:pPr>
              <w:pStyle w:val="Normal1"/>
              <w:numPr>
                <w:ilvl w:val="0"/>
                <w:numId w:val="4"/>
              </w:numPr>
              <w:ind w:right="-1"/>
              <w:rPr>
                <w:i/>
                <w:sz w:val="24"/>
                <w:szCs w:val="24"/>
                <w:lang w:val="lv-LV"/>
              </w:rPr>
            </w:pPr>
            <w:r>
              <w:rPr>
                <w:i/>
                <w:sz w:val="24"/>
                <w:szCs w:val="24"/>
                <w:lang w:val="lv-LV"/>
              </w:rPr>
              <w:t>nosaukums;</w:t>
            </w:r>
          </w:p>
          <w:p w14:paraId="48303E8B" w14:textId="77777777" w:rsidR="009A382D" w:rsidRDefault="00000000">
            <w:pPr>
              <w:pStyle w:val="Normal1"/>
              <w:numPr>
                <w:ilvl w:val="0"/>
                <w:numId w:val="4"/>
              </w:numPr>
              <w:ind w:right="-1"/>
              <w:rPr>
                <w:i/>
                <w:sz w:val="24"/>
                <w:szCs w:val="24"/>
                <w:lang w:val="lv-LV"/>
              </w:rPr>
            </w:pPr>
            <w:r>
              <w:rPr>
                <w:i/>
                <w:sz w:val="24"/>
                <w:szCs w:val="24"/>
                <w:lang w:val="lv-LV"/>
              </w:rPr>
              <w:t>reģistrācijas numurs]</w:t>
            </w:r>
          </w:p>
        </w:tc>
      </w:tr>
      <w:tr w:rsidR="009A382D" w14:paraId="3E177DAB" w14:textId="77777777">
        <w:tc>
          <w:tcPr>
            <w:tcW w:w="4928" w:type="dxa"/>
            <w:shd w:val="clear" w:color="auto" w:fill="E8E8E8"/>
          </w:tcPr>
          <w:p w14:paraId="01D98F8D" w14:textId="77777777" w:rsidR="009A382D" w:rsidRDefault="00000000">
            <w:pPr>
              <w:pStyle w:val="Normal1"/>
              <w:tabs>
                <w:tab w:val="clear" w:pos="360"/>
              </w:tabs>
              <w:ind w:left="0" w:right="-1" w:firstLine="0"/>
              <w:rPr>
                <w:sz w:val="22"/>
                <w:szCs w:val="22"/>
                <w:lang w:val="lv-LV"/>
              </w:rPr>
            </w:pPr>
            <w:r>
              <w:rPr>
                <w:sz w:val="22"/>
                <w:szCs w:val="22"/>
                <w:lang w:val="lv-LV"/>
              </w:rPr>
              <w:t>Pretendents ir reģistrēts NATO, Eiropas Savienības vai Eiropas Ekonomikas zonas dalībvalstī:</w:t>
            </w:r>
          </w:p>
        </w:tc>
        <w:tc>
          <w:tcPr>
            <w:tcW w:w="4501" w:type="dxa"/>
          </w:tcPr>
          <w:p w14:paraId="1264BF9C" w14:textId="77777777" w:rsidR="009A382D" w:rsidRDefault="00000000">
            <w:pPr>
              <w:pStyle w:val="Normal1"/>
              <w:tabs>
                <w:tab w:val="clear" w:pos="360"/>
              </w:tabs>
              <w:ind w:left="0" w:right="-1" w:firstLine="0"/>
              <w:rPr>
                <w:sz w:val="24"/>
                <w:szCs w:val="24"/>
                <w:lang w:val="lv-LV"/>
              </w:rPr>
            </w:pPr>
            <w:r>
              <w:rPr>
                <w:i/>
                <w:sz w:val="24"/>
                <w:szCs w:val="24"/>
                <w:lang w:val="lv-LV"/>
              </w:rPr>
              <w:t>[Pretendenta reģistrācijas valsts]</w:t>
            </w:r>
          </w:p>
        </w:tc>
      </w:tr>
      <w:tr w:rsidR="009A382D" w14:paraId="440C2E54" w14:textId="77777777">
        <w:tc>
          <w:tcPr>
            <w:tcW w:w="4928" w:type="dxa"/>
            <w:shd w:val="clear" w:color="auto" w:fill="E8E8E8"/>
          </w:tcPr>
          <w:p w14:paraId="263CEA3B" w14:textId="77777777" w:rsidR="009A382D" w:rsidRDefault="00000000">
            <w:pPr>
              <w:pStyle w:val="Normal1"/>
              <w:tabs>
                <w:tab w:val="clear" w:pos="360"/>
              </w:tabs>
              <w:ind w:left="0" w:right="-1" w:firstLine="0"/>
              <w:rPr>
                <w:sz w:val="22"/>
                <w:szCs w:val="22"/>
                <w:lang w:val="lv-LV"/>
              </w:rPr>
            </w:pPr>
            <w:r>
              <w:rPr>
                <w:sz w:val="22"/>
                <w:szCs w:val="22"/>
                <w:lang w:val="lv-LV"/>
              </w:rPr>
              <w:t xml:space="preserve">Pretendenta patiesais labuma guvējs ir NATO, Eiropas Savienības, Eiropas Ekonomikas zonas valsts pilsonis </w:t>
            </w:r>
            <w:r>
              <w:rPr>
                <w:i/>
                <w:sz w:val="22"/>
                <w:szCs w:val="22"/>
                <w:u w:val="single"/>
                <w:lang w:val="lv-LV"/>
              </w:rPr>
              <w:t>vai</w:t>
            </w:r>
            <w:r>
              <w:rPr>
                <w:sz w:val="22"/>
                <w:szCs w:val="22"/>
                <w:lang w:val="lv-LV"/>
              </w:rPr>
              <w:t xml:space="preserve"> Latvijas Republikas nepilsonis:</w:t>
            </w:r>
          </w:p>
        </w:tc>
        <w:tc>
          <w:tcPr>
            <w:tcW w:w="4501" w:type="dxa"/>
          </w:tcPr>
          <w:p w14:paraId="09F29C7F" w14:textId="77777777" w:rsidR="009A382D" w:rsidRDefault="00000000">
            <w:pPr>
              <w:pStyle w:val="Normal1"/>
              <w:tabs>
                <w:tab w:val="clear" w:pos="360"/>
              </w:tabs>
              <w:ind w:left="0" w:right="-1" w:firstLine="0"/>
              <w:rPr>
                <w:i/>
                <w:sz w:val="24"/>
                <w:szCs w:val="24"/>
                <w:lang w:val="lv-LV"/>
              </w:rPr>
            </w:pPr>
            <w:r>
              <w:rPr>
                <w:i/>
                <w:sz w:val="24"/>
                <w:szCs w:val="24"/>
                <w:lang w:val="lv-LV"/>
              </w:rPr>
              <w:t>[Pretendenta patiesā labuma guvēja valsts piederība:</w:t>
            </w:r>
          </w:p>
          <w:p w14:paraId="3B6A7D6B" w14:textId="77777777" w:rsidR="009A382D" w:rsidRDefault="00000000">
            <w:pPr>
              <w:pStyle w:val="Normal1"/>
              <w:numPr>
                <w:ilvl w:val="0"/>
                <w:numId w:val="4"/>
              </w:numPr>
              <w:ind w:right="-1"/>
              <w:rPr>
                <w:sz w:val="24"/>
                <w:szCs w:val="24"/>
                <w:lang w:val="lv-LV"/>
              </w:rPr>
            </w:pPr>
            <w:r>
              <w:rPr>
                <w:i/>
                <w:sz w:val="24"/>
                <w:szCs w:val="24"/>
                <w:lang w:val="lv-LV"/>
              </w:rPr>
              <w:t>personas uzvārds, uzvārds;</w:t>
            </w:r>
          </w:p>
          <w:p w14:paraId="7F5A3E12" w14:textId="77777777" w:rsidR="009A382D" w:rsidRDefault="00000000">
            <w:pPr>
              <w:pStyle w:val="Normal1"/>
              <w:numPr>
                <w:ilvl w:val="0"/>
                <w:numId w:val="4"/>
              </w:numPr>
              <w:ind w:right="-1"/>
              <w:rPr>
                <w:i/>
                <w:sz w:val="24"/>
                <w:szCs w:val="24"/>
                <w:lang w:val="lv-LV"/>
              </w:rPr>
            </w:pPr>
            <w:r>
              <w:rPr>
                <w:i/>
                <w:sz w:val="24"/>
                <w:szCs w:val="24"/>
                <w:lang w:val="lv-LV"/>
              </w:rPr>
              <w:t>pilsonība]</w:t>
            </w:r>
          </w:p>
        </w:tc>
      </w:tr>
      <w:tr w:rsidR="009A382D" w14:paraId="3BD70739" w14:textId="77777777">
        <w:tc>
          <w:tcPr>
            <w:tcW w:w="4928" w:type="dxa"/>
            <w:shd w:val="clear" w:color="auto" w:fill="E8E8E8"/>
          </w:tcPr>
          <w:p w14:paraId="225A14AC" w14:textId="77777777" w:rsidR="009A382D" w:rsidRDefault="00000000">
            <w:pPr>
              <w:pStyle w:val="Normal1"/>
              <w:tabs>
                <w:tab w:val="clear" w:pos="360"/>
              </w:tabs>
              <w:ind w:left="0" w:right="-1" w:firstLine="0"/>
              <w:rPr>
                <w:sz w:val="22"/>
                <w:szCs w:val="22"/>
                <w:lang w:val="lv-LV"/>
              </w:rPr>
            </w:pPr>
            <w:r>
              <w:rPr>
                <w:sz w:val="22"/>
                <w:szCs w:val="22"/>
                <w:lang w:val="lv-LV"/>
              </w:rPr>
              <w:t>Pretendents pakalpojuma nodrošināšanai izmantoto programmatūru un piedāvāto Preču/iekārtu ražotājs ir juridiska persona, kas reģistrēta NATO, Eiropas Savienības vai Eiropas Ekonomikas zonas dalībvalstī, vai fiziska persona, kas ir Latvijas Republikas valstspiederīgais, NATO, Eiropas Savienības vai Eiropas Ekonomikas zonas valsts pilsonis:</w:t>
            </w:r>
          </w:p>
        </w:tc>
        <w:tc>
          <w:tcPr>
            <w:tcW w:w="4501" w:type="dxa"/>
          </w:tcPr>
          <w:p w14:paraId="74D7E140" w14:textId="77777777" w:rsidR="009A382D" w:rsidRDefault="00000000">
            <w:pPr>
              <w:pStyle w:val="Normal1"/>
              <w:tabs>
                <w:tab w:val="clear" w:pos="360"/>
              </w:tabs>
              <w:ind w:left="0" w:right="-1" w:firstLine="0"/>
              <w:rPr>
                <w:i/>
                <w:sz w:val="24"/>
                <w:szCs w:val="24"/>
                <w:lang w:val="lv-LV"/>
              </w:rPr>
            </w:pPr>
            <w:r>
              <w:rPr>
                <w:i/>
                <w:sz w:val="24"/>
                <w:szCs w:val="24"/>
                <w:lang w:val="lv-LV"/>
              </w:rPr>
              <w:t>[Piedāvātās programmatūras un piedāvāto Preču/iekārtu ražotāja:</w:t>
            </w:r>
          </w:p>
          <w:p w14:paraId="18E93B21" w14:textId="77777777" w:rsidR="009A382D" w:rsidRDefault="00000000">
            <w:pPr>
              <w:pStyle w:val="Normal1"/>
              <w:tabs>
                <w:tab w:val="clear" w:pos="360"/>
              </w:tabs>
              <w:ind w:left="0" w:right="-1" w:firstLine="0"/>
              <w:rPr>
                <w:i/>
                <w:sz w:val="24"/>
                <w:szCs w:val="24"/>
                <w:lang w:val="lv-LV"/>
              </w:rPr>
            </w:pPr>
            <w:r>
              <w:rPr>
                <w:i/>
                <w:sz w:val="24"/>
                <w:szCs w:val="24"/>
                <w:lang w:val="lv-LV"/>
              </w:rPr>
              <w:t>- nosaukums,</w:t>
            </w:r>
          </w:p>
          <w:p w14:paraId="468E2399" w14:textId="77777777" w:rsidR="009A382D" w:rsidRDefault="00000000">
            <w:pPr>
              <w:pStyle w:val="Normal1"/>
              <w:tabs>
                <w:tab w:val="clear" w:pos="360"/>
              </w:tabs>
              <w:ind w:left="0" w:right="-1" w:firstLine="0"/>
              <w:rPr>
                <w:i/>
                <w:sz w:val="24"/>
                <w:szCs w:val="24"/>
                <w:lang w:val="lv-LV"/>
              </w:rPr>
            </w:pPr>
            <w:r>
              <w:rPr>
                <w:i/>
                <w:sz w:val="24"/>
                <w:szCs w:val="24"/>
                <w:lang w:val="lv-LV"/>
              </w:rPr>
              <w:t>- reģistrācijas numurs,</w:t>
            </w:r>
          </w:p>
          <w:p w14:paraId="55F890C7" w14:textId="77777777" w:rsidR="009A382D" w:rsidRDefault="00000000">
            <w:pPr>
              <w:pStyle w:val="Normal1"/>
              <w:tabs>
                <w:tab w:val="clear" w:pos="360"/>
              </w:tabs>
              <w:ind w:left="0" w:right="-1" w:firstLine="0"/>
              <w:rPr>
                <w:i/>
                <w:sz w:val="24"/>
                <w:szCs w:val="24"/>
                <w:lang w:val="lv-LV"/>
              </w:rPr>
            </w:pPr>
            <w:r>
              <w:rPr>
                <w:i/>
                <w:sz w:val="24"/>
                <w:szCs w:val="24"/>
                <w:lang w:val="lv-LV"/>
              </w:rPr>
              <w:t>- reģistrācijas valsts]</w:t>
            </w:r>
          </w:p>
        </w:tc>
      </w:tr>
      <w:tr w:rsidR="009A382D" w14:paraId="467F1646" w14:textId="77777777">
        <w:tc>
          <w:tcPr>
            <w:tcW w:w="4928" w:type="dxa"/>
            <w:shd w:val="clear" w:color="auto" w:fill="E8E8E8"/>
          </w:tcPr>
          <w:p w14:paraId="433CE2E2" w14:textId="77777777" w:rsidR="009A382D" w:rsidRDefault="00000000">
            <w:pPr>
              <w:pStyle w:val="Normal1"/>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fiziska persona</w:t>
            </w:r>
            <w:r>
              <w:rPr>
                <w:sz w:val="22"/>
                <w:szCs w:val="22"/>
                <w:lang w:val="lv-LV"/>
              </w:rPr>
              <w:t>, kas ir Latvijas Republikas valstspiederīgais, NATO, Eiropas Savienības vai Eiropas Ekonomikas zonas valsts pilsonis:</w:t>
            </w:r>
          </w:p>
        </w:tc>
        <w:tc>
          <w:tcPr>
            <w:tcW w:w="4501" w:type="dxa"/>
          </w:tcPr>
          <w:p w14:paraId="11D8D564" w14:textId="77777777" w:rsidR="009A382D" w:rsidRDefault="00000000">
            <w:pPr>
              <w:pStyle w:val="Normal1"/>
              <w:tabs>
                <w:tab w:val="clear" w:pos="360"/>
              </w:tabs>
              <w:ind w:left="0" w:right="-1" w:firstLine="0"/>
              <w:rPr>
                <w:i/>
                <w:sz w:val="24"/>
                <w:szCs w:val="24"/>
                <w:lang w:val="lv-LV"/>
              </w:rPr>
            </w:pPr>
            <w:r>
              <w:rPr>
                <w:i/>
                <w:sz w:val="24"/>
                <w:szCs w:val="24"/>
                <w:lang w:val="lv-LV"/>
              </w:rPr>
              <w:t>[informāciju norāda, ja Pretendents ir fiziska persona]</w:t>
            </w:r>
          </w:p>
        </w:tc>
      </w:tr>
      <w:tr w:rsidR="009A382D" w14:paraId="027152D2" w14:textId="77777777">
        <w:tc>
          <w:tcPr>
            <w:tcW w:w="9429" w:type="dxa"/>
            <w:gridSpan w:val="2"/>
          </w:tcPr>
          <w:p w14:paraId="14865712" w14:textId="77777777" w:rsidR="009A382D" w:rsidRDefault="00000000">
            <w:pPr>
              <w:spacing w:after="120"/>
              <w:jc w:val="both"/>
              <w:rPr>
                <w:i/>
                <w:sz w:val="22"/>
                <w:szCs w:val="22"/>
              </w:rPr>
            </w:pPr>
            <w:r>
              <w:rPr>
                <w:i/>
                <w:sz w:val="22"/>
                <w:szCs w:val="22"/>
              </w:rPr>
              <w:t>Ar šo Pretendents apliecina, ka tā reģistrācijas statuss un piedāvātās Preces atbilst šajā Apliecinājumā norādītajam un sniegtā informācija ir patiesa, par ko Pretendenta pārstāvis parakstās sekojošā kārtībā:</w:t>
            </w:r>
          </w:p>
          <w:p w14:paraId="00C706A3" w14:textId="77777777" w:rsidR="009A382D" w:rsidRDefault="00000000">
            <w:pPr>
              <w:pBdr>
                <w:bottom w:val="single" w:sz="12" w:space="1" w:color="auto"/>
              </w:pBdr>
              <w:spacing w:line="276" w:lineRule="auto"/>
              <w:ind w:right="-1"/>
              <w:contextualSpacing/>
              <w:jc w:val="center"/>
              <w:rPr>
                <w:b/>
                <w:i/>
                <w:snapToGrid w:val="0"/>
                <w:lang w:eastAsia="ru-RU"/>
              </w:rPr>
            </w:pPr>
            <w:r>
              <w:rPr>
                <w:b/>
                <w:i/>
                <w:snapToGrid w:val="0"/>
                <w:lang w:eastAsia="ru-RU"/>
              </w:rPr>
              <w:t>[datums;  amats;   vārds, uzvārds]</w:t>
            </w:r>
          </w:p>
          <w:p w14:paraId="6E565E6C" w14:textId="77777777" w:rsidR="009A382D" w:rsidRDefault="00000000">
            <w:pPr>
              <w:pStyle w:val="Normal1"/>
              <w:tabs>
                <w:tab w:val="clear" w:pos="360"/>
              </w:tabs>
              <w:ind w:left="0" w:right="-1" w:firstLine="0"/>
              <w:jc w:val="center"/>
              <w:rPr>
                <w:sz w:val="22"/>
                <w:szCs w:val="22"/>
                <w:lang w:val="lv-LV"/>
              </w:rPr>
            </w:pPr>
            <w:r>
              <w:rPr>
                <w:bCs/>
                <w:i/>
                <w:sz w:val="22"/>
                <w:szCs w:val="22"/>
                <w:lang w:val="lv-LV"/>
              </w:rPr>
              <w:t>(</w:t>
            </w:r>
          </w:p>
        </w:tc>
      </w:tr>
    </w:tbl>
    <w:p w14:paraId="5082EB6D" w14:textId="77777777" w:rsidR="009A382D" w:rsidRDefault="009A382D">
      <w:pPr>
        <w:rPr>
          <w:lang w:eastAsia="ru-RU"/>
        </w:rPr>
      </w:pPr>
    </w:p>
    <w:p w14:paraId="498E83B9" w14:textId="77777777" w:rsidR="009A382D" w:rsidRDefault="00000000">
      <w:pPr>
        <w:tabs>
          <w:tab w:val="left" w:pos="1486"/>
        </w:tabs>
      </w:pPr>
      <w:r>
        <w:rPr>
          <w:lang w:eastAsia="ru-RU"/>
        </w:rPr>
        <w:tab/>
      </w:r>
    </w:p>
    <w:p w14:paraId="7B6039DA" w14:textId="77777777" w:rsidR="009A382D" w:rsidRDefault="00000000">
      <w:pPr>
        <w:tabs>
          <w:tab w:val="left" w:pos="2160"/>
        </w:tabs>
        <w:spacing w:after="120" w:line="20" w:lineRule="atLeast"/>
        <w:jc w:val="both"/>
        <w:rPr>
          <w:bCs/>
        </w:rPr>
      </w:pPr>
      <w:r>
        <w:rPr>
          <w:bCs/>
        </w:rPr>
        <w:t>2026.gada ___._____________</w:t>
      </w:r>
    </w:p>
    <w:p w14:paraId="359864BF" w14:textId="77777777" w:rsidR="009A382D" w:rsidRDefault="00000000">
      <w:pPr>
        <w:spacing w:line="20" w:lineRule="atLeast"/>
        <w:jc w:val="center"/>
        <w:rPr>
          <w:bCs/>
          <w:i/>
          <w:lang w:eastAsia="lv-LV"/>
        </w:rPr>
      </w:pPr>
      <w:r>
        <w:rPr>
          <w:bCs/>
          <w:i/>
          <w:lang w:eastAsia="lv-LV"/>
        </w:rPr>
        <w:t>___________________________________________________________________________</w:t>
      </w:r>
    </w:p>
    <w:p w14:paraId="325DB34D" w14:textId="77777777" w:rsidR="009A382D" w:rsidRDefault="00000000">
      <w:pPr>
        <w:spacing w:after="120" w:line="20" w:lineRule="atLeast"/>
        <w:jc w:val="center"/>
        <w:rPr>
          <w:bCs/>
          <w:iCs/>
          <w:lang w:eastAsia="lv-LV"/>
        </w:rPr>
      </w:pPr>
      <w:r>
        <w:rPr>
          <w:bCs/>
          <w:i/>
          <w:lang w:eastAsia="lv-LV"/>
        </w:rPr>
        <w:t>(pretendenta paraksttiesīgas vai pilnvarotas personas paraksts vai elektroniskais paraksts)</w:t>
      </w:r>
    </w:p>
    <w:p w14:paraId="4FB4687D" w14:textId="77777777" w:rsidR="009A382D" w:rsidRDefault="009A382D">
      <w:pPr>
        <w:spacing w:after="120" w:line="20" w:lineRule="atLeast"/>
        <w:rPr>
          <w:bCs/>
          <w:iCs/>
          <w:lang w:eastAsia="lv-LV"/>
        </w:rPr>
      </w:pPr>
    </w:p>
    <w:p w14:paraId="5719633E" w14:textId="77777777" w:rsidR="009A382D" w:rsidRDefault="009A382D">
      <w:pPr>
        <w:spacing w:after="120" w:line="20" w:lineRule="atLeast"/>
        <w:jc w:val="center"/>
        <w:rPr>
          <w:bCs/>
          <w:iCs/>
          <w:lang w:eastAsia="lv-LV"/>
        </w:rPr>
      </w:pPr>
    </w:p>
    <w:p w14:paraId="04012794" w14:textId="77777777" w:rsidR="009A382D" w:rsidRDefault="009A382D">
      <w:pPr>
        <w:spacing w:after="120" w:line="20" w:lineRule="atLeast"/>
        <w:jc w:val="center"/>
        <w:rPr>
          <w:bCs/>
          <w:iCs/>
          <w:lang w:eastAsia="lv-LV"/>
        </w:rPr>
      </w:pPr>
    </w:p>
    <w:p w14:paraId="3B581B61" w14:textId="77777777" w:rsidR="009A382D" w:rsidRDefault="009A382D">
      <w:pPr>
        <w:rPr>
          <w:sz w:val="20"/>
          <w:szCs w:val="20"/>
        </w:rPr>
      </w:pPr>
    </w:p>
    <w:p w14:paraId="3E1F1E12" w14:textId="77777777" w:rsidR="009A382D" w:rsidRDefault="009A382D">
      <w:pPr>
        <w:rPr>
          <w:sz w:val="20"/>
          <w:szCs w:val="20"/>
        </w:rPr>
      </w:pPr>
    </w:p>
    <w:p w14:paraId="4AD17D78" w14:textId="77777777" w:rsidR="009A382D" w:rsidRDefault="009A382D">
      <w:pPr>
        <w:rPr>
          <w:sz w:val="20"/>
          <w:szCs w:val="20"/>
        </w:rPr>
      </w:pPr>
    </w:p>
    <w:p w14:paraId="61C731C5" w14:textId="77777777" w:rsidR="009A382D" w:rsidRDefault="009A382D">
      <w:pPr>
        <w:rPr>
          <w:sz w:val="22"/>
          <w:szCs w:val="22"/>
        </w:rPr>
      </w:pPr>
    </w:p>
    <w:p w14:paraId="31CD2FDA" w14:textId="77777777" w:rsidR="009A382D" w:rsidRDefault="00000000">
      <w:pPr>
        <w:ind w:left="-426" w:right="-1"/>
        <w:jc w:val="center"/>
        <w:rPr>
          <w:b/>
        </w:rPr>
      </w:pPr>
      <w:r>
        <w:rPr>
          <w:b/>
        </w:rPr>
        <w:t>TEHNISKĀ SPECIFIKĀCIJA</w:t>
      </w:r>
    </w:p>
    <w:p w14:paraId="27B19D82" w14:textId="77777777" w:rsidR="009A382D" w:rsidRDefault="00000000">
      <w:pPr>
        <w:jc w:val="center"/>
        <w:rPr>
          <w:b/>
          <w:bCs/>
          <w:i/>
          <w:iCs/>
        </w:rPr>
      </w:pPr>
      <w:r>
        <w:rPr>
          <w:b/>
          <w:bCs/>
          <w:i/>
          <w:iCs/>
        </w:rPr>
        <w:t>“Videonovērošanas sistēmas aprīkojuma ierīkošana Daugavpils valstspilsētas pašvaldības iestāde “Daugavpils Kultūras pils” vajadzībām”</w:t>
      </w:r>
    </w:p>
    <w:p w14:paraId="63F43980" w14:textId="107A1E59" w:rsidR="009A382D" w:rsidRDefault="00000000">
      <w:pPr>
        <w:keepNext/>
        <w:tabs>
          <w:tab w:val="left" w:pos="2925"/>
        </w:tabs>
        <w:rPr>
          <w:bCs/>
        </w:rPr>
      </w:pPr>
      <w:r>
        <w:rPr>
          <w:bCs/>
          <w:sz w:val="20"/>
          <w:szCs w:val="20"/>
        </w:rPr>
        <w:tab/>
      </w:r>
      <w:r>
        <w:rPr>
          <w:bCs/>
        </w:rPr>
        <w:t>identifikācijas numurs DKP/2026/</w:t>
      </w:r>
      <w:r w:rsidR="00071293">
        <w:rPr>
          <w:bCs/>
        </w:rPr>
        <w:t>11</w:t>
      </w:r>
    </w:p>
    <w:p w14:paraId="2B4EC2F6" w14:textId="77777777" w:rsidR="009A382D" w:rsidRDefault="00000000">
      <w:pPr>
        <w:keepNext/>
        <w:tabs>
          <w:tab w:val="left" w:pos="2925"/>
        </w:tabs>
        <w:jc w:val="center"/>
        <w:rPr>
          <w:b/>
          <w:u w:val="single"/>
        </w:rPr>
      </w:pPr>
      <w:r>
        <w:rPr>
          <w:b/>
          <w:u w:val="single"/>
        </w:rPr>
        <w:t>2.daļā</w:t>
      </w:r>
    </w:p>
    <w:p w14:paraId="079A1A95" w14:textId="77777777" w:rsidR="009A382D" w:rsidRDefault="009A382D">
      <w:pPr>
        <w:rPr>
          <w:sz w:val="20"/>
          <w:szCs w:val="20"/>
        </w:rPr>
      </w:pPr>
    </w:p>
    <w:p w14:paraId="3DFA76FC" w14:textId="77777777" w:rsidR="009A382D" w:rsidRDefault="009A382D">
      <w:pPr>
        <w:rPr>
          <w:sz w:val="20"/>
          <w:szCs w:val="20"/>
        </w:rPr>
      </w:pPr>
    </w:p>
    <w:p w14:paraId="4CB36582" w14:textId="77777777" w:rsidR="009A382D" w:rsidRDefault="00000000">
      <w:pPr>
        <w:pStyle w:val="Sarakstarindkopa"/>
        <w:numPr>
          <w:ilvl w:val="0"/>
          <w:numId w:val="5"/>
        </w:numPr>
        <w:contextualSpacing/>
        <w:jc w:val="both"/>
      </w:pPr>
      <w:r>
        <w:rPr>
          <w:lang w:eastAsia="en-US"/>
        </w:rPr>
        <w:t xml:space="preserve">Pretendentam un tā piedāvājumam jāatbilst </w:t>
      </w:r>
      <w:r>
        <w:rPr>
          <w:kern w:val="2"/>
          <w:lang w:eastAsia="zh-CN"/>
        </w:rPr>
        <w:t>Valsts drošības dienesta rekomendācijām</w:t>
      </w:r>
      <w:r>
        <w:rPr>
          <w:rStyle w:val="Vresatsauce"/>
          <w:kern w:val="2"/>
          <w:lang w:eastAsia="zh-CN"/>
        </w:rPr>
        <w:footnoteReference w:id="3"/>
      </w:r>
      <w:r>
        <w:rPr>
          <w:lang w:eastAsia="en-US"/>
        </w:rPr>
        <w:t>.</w:t>
      </w:r>
    </w:p>
    <w:p w14:paraId="1949FC67" w14:textId="77777777" w:rsidR="009A382D" w:rsidRDefault="00000000">
      <w:pPr>
        <w:pStyle w:val="Sarakstarindkopa"/>
        <w:numPr>
          <w:ilvl w:val="0"/>
          <w:numId w:val="5"/>
        </w:numPr>
        <w:contextualSpacing/>
        <w:jc w:val="both"/>
      </w:pPr>
      <w:r>
        <w:rPr>
          <w:bCs/>
        </w:rPr>
        <w:t>Pretendents Preču iegādi, piegādi un uzstādīšanu veic ar savu darbaspēku, inventāru, transportu un tehnisko nodrošinājumu.</w:t>
      </w:r>
    </w:p>
    <w:p w14:paraId="4664BC88" w14:textId="77777777" w:rsidR="009A382D" w:rsidRDefault="00000000">
      <w:pPr>
        <w:pStyle w:val="Sarakstarindkopa"/>
        <w:numPr>
          <w:ilvl w:val="0"/>
          <w:numId w:val="5"/>
        </w:numPr>
        <w:contextualSpacing/>
        <w:jc w:val="both"/>
      </w:pPr>
      <w:r>
        <w:t>Jāierīko videonovērošanas sistēma, paredzot videonovērošanas kameru uzstādīšanu un pilnvērtīgas sistēmas izveidi.</w:t>
      </w:r>
    </w:p>
    <w:p w14:paraId="21A18154" w14:textId="77777777" w:rsidR="009A382D" w:rsidRDefault="00000000">
      <w:pPr>
        <w:pStyle w:val="Sarakstarindkopa"/>
        <w:numPr>
          <w:ilvl w:val="0"/>
          <w:numId w:val="5"/>
        </w:numPr>
        <w:contextualSpacing/>
        <w:jc w:val="both"/>
      </w:pPr>
      <w:r>
        <w:t>Pretendentam tehniskajā piedāvājumā obligāti jānorāda konkrēts piedāvātās Preces modelis.</w:t>
      </w:r>
    </w:p>
    <w:p w14:paraId="4BEB37C6" w14:textId="77777777" w:rsidR="009A382D" w:rsidRDefault="00000000">
      <w:pPr>
        <w:pStyle w:val="Sarakstarindkopa"/>
        <w:numPr>
          <w:ilvl w:val="0"/>
          <w:numId w:val="5"/>
        </w:numPr>
        <w:contextualSpacing/>
        <w:jc w:val="both"/>
      </w:pPr>
      <w:r>
        <w:t>Precēm, visām to sastāvdaļām un komplektācijai ir jābūt nelietotām, tajās nedrīkst būt lietotas vai atjaunotas komponentes.</w:t>
      </w:r>
    </w:p>
    <w:p w14:paraId="19C792FB" w14:textId="77777777" w:rsidR="009A382D" w:rsidRDefault="00000000">
      <w:pPr>
        <w:pStyle w:val="Sarakstarindkopa"/>
        <w:numPr>
          <w:ilvl w:val="0"/>
          <w:numId w:val="5"/>
        </w:numPr>
        <w:contextualSpacing/>
        <w:jc w:val="both"/>
      </w:pPr>
      <w:r>
        <w:t>Gadījumos, kad Tehniskajās specifikācijās ir norādītas atsauces uz konkrētu ražotāju izstrādājumiem, Pretendentam jebkurā gadījumā ir tiesības piedāvāt ekvivalentus (</w:t>
      </w:r>
      <w:r>
        <w:rPr>
          <w:i/>
          <w:iCs/>
        </w:rPr>
        <w:t>līdzvērtīgus</w:t>
      </w:r>
      <w:r>
        <w:t>) izstrādājumus vai atbilstību ekvivalentiem standartiem, nodrošinot izmantoto kvalitātes, funkcionālo un tehnisko raksturlielumu atbilstību.</w:t>
      </w:r>
    </w:p>
    <w:p w14:paraId="185E57D1" w14:textId="77777777" w:rsidR="009A382D" w:rsidRDefault="00000000">
      <w:pPr>
        <w:pStyle w:val="Sarakstarindkopa"/>
        <w:numPr>
          <w:ilvl w:val="0"/>
          <w:numId w:val="5"/>
        </w:numPr>
        <w:contextualSpacing/>
        <w:jc w:val="both"/>
      </w:pPr>
      <w:r>
        <w:t>Līguma izpildes termiņš 60 (sešdesmit) dienas no līguma noslēgšanas dienas.</w:t>
      </w:r>
    </w:p>
    <w:p w14:paraId="765B9BFA" w14:textId="77777777" w:rsidR="009A382D" w:rsidRDefault="00000000">
      <w:pPr>
        <w:pStyle w:val="Sarakstarindkopa"/>
        <w:numPr>
          <w:ilvl w:val="0"/>
          <w:numId w:val="5"/>
        </w:numPr>
        <w:contextualSpacing/>
        <w:jc w:val="both"/>
      </w:pPr>
      <w:r>
        <w:rPr>
          <w:rFonts w:eastAsia="Calibri"/>
          <w:color w:val="000000"/>
          <w:lang w:eastAsia="lv-LV"/>
        </w:rPr>
        <w:t xml:space="preserve">Garantijas termiņš </w:t>
      </w:r>
      <w:r>
        <w:rPr>
          <w:rFonts w:eastAsia="Calibri"/>
          <w:b/>
          <w:bCs/>
          <w:color w:val="000000"/>
          <w:lang w:eastAsia="lv-LV"/>
        </w:rPr>
        <w:t>24 (divdesmit četri)</w:t>
      </w:r>
      <w:r>
        <w:rPr>
          <w:rFonts w:eastAsia="Calibri"/>
          <w:color w:val="000000"/>
          <w:lang w:eastAsia="lv-LV"/>
        </w:rPr>
        <w:t xml:space="preserve"> mēneši no nodošanas – pieņemšanas akta abpusējās parakstīšanas dienas.</w:t>
      </w:r>
    </w:p>
    <w:p w14:paraId="337BC8B9" w14:textId="77777777" w:rsidR="009A382D" w:rsidRDefault="00000000">
      <w:pPr>
        <w:pStyle w:val="Sarakstarindkopa"/>
        <w:numPr>
          <w:ilvl w:val="0"/>
          <w:numId w:val="5"/>
        </w:numPr>
        <w:contextualSpacing/>
        <w:jc w:val="both"/>
      </w:pPr>
      <w:r>
        <w:rPr>
          <w:rFonts w:eastAsia="Lucida Sans Unicode"/>
        </w:rPr>
        <w:t>Videonovērošanas sistēmas aprīkojuma piegādes, uzstādīšanas un palaišanas ekspluatācijā</w:t>
      </w:r>
      <w:r>
        <w:rPr>
          <w:lang w:eastAsia="zh-CN"/>
        </w:rPr>
        <w:t xml:space="preserve"> adrese: Vidzemes iela 41A, Daugavpils.</w:t>
      </w:r>
    </w:p>
    <w:p w14:paraId="2ED02146" w14:textId="77777777" w:rsidR="009A382D" w:rsidRDefault="00000000">
      <w:pPr>
        <w:pStyle w:val="Sarakstarindkopa"/>
        <w:numPr>
          <w:ilvl w:val="0"/>
          <w:numId w:val="5"/>
        </w:numPr>
        <w:contextualSpacing/>
        <w:jc w:val="both"/>
      </w:pPr>
      <w:r>
        <w:t>Pretendentam jāparedz un jāiekļauj piedāvājumā visi videonovērošanas sistēmas pilnvērtīgai uzstādīšanai, pieslēgšanai un darbības nodrošināšanai nepieciešamie palīgmateriāli, stiprinājumi, savienojuma elementi un montāžas komponentes, tai skaitā, bet ne tikai, kabeļi, konektori, pārejas, stiprinājumi, kabeļu kanāli, aizsargcaurules, barošanas elementi, marķējumi un citi materiāli, kas nepieciešami sistēmas nodošanai pilnībā funkcionējošā stāvoklī. Papildu izmaksas par minētajiem materiāliem pēc līguma noslēgšanas netiks akceptētas.</w:t>
      </w:r>
    </w:p>
    <w:p w14:paraId="01993986" w14:textId="77777777" w:rsidR="009A382D" w:rsidRDefault="009A382D">
      <w:pPr>
        <w:pStyle w:val="Sarakstarindkopa"/>
        <w:contextualSpacing/>
        <w:jc w:val="both"/>
      </w:pPr>
    </w:p>
    <w:p w14:paraId="6E407AE8" w14:textId="77777777" w:rsidR="009A382D" w:rsidRDefault="00000000">
      <w:pPr>
        <w:numPr>
          <w:ilvl w:val="0"/>
          <w:numId w:val="5"/>
        </w:numPr>
        <w:contextualSpacing/>
        <w:jc w:val="both"/>
        <w:rPr>
          <w:b/>
          <w:bCs/>
        </w:rPr>
      </w:pPr>
      <w:r>
        <w:rPr>
          <w:b/>
          <w:bCs/>
          <w:u w:val="single"/>
          <w:lang w:eastAsia="lv-LV"/>
        </w:rPr>
        <w:t>Izpildītājam obligāti jāveic objekta apsekošana, iepriekš saskaņojot objekta apskates laiku ar atbildīgo kontaktpersonu Ivars Papins +371 20066161.</w:t>
      </w:r>
    </w:p>
    <w:p w14:paraId="3AB7FD16" w14:textId="77777777" w:rsidR="009A382D" w:rsidRDefault="009A382D">
      <w:pPr>
        <w:contextualSpacing/>
        <w:jc w:val="both"/>
      </w:pPr>
    </w:p>
    <w:p w14:paraId="3F74FC19"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1DD80A73" w14:textId="77777777">
        <w:tc>
          <w:tcPr>
            <w:tcW w:w="9203" w:type="dxa"/>
            <w:gridSpan w:val="2"/>
            <w:shd w:val="clear" w:color="auto" w:fill="E2EFD9" w:themeFill="accent6" w:themeFillTint="33"/>
          </w:tcPr>
          <w:p w14:paraId="05F83363" w14:textId="77777777" w:rsidR="009A382D" w:rsidRDefault="00000000">
            <w:pPr>
              <w:jc w:val="center"/>
              <w:rPr>
                <w:sz w:val="20"/>
                <w:szCs w:val="20"/>
              </w:rPr>
            </w:pPr>
            <w:r>
              <w:rPr>
                <w:b/>
                <w:bCs/>
                <w:sz w:val="20"/>
                <w:szCs w:val="20"/>
              </w:rPr>
              <w:t>Videoreģistrātora parametri (1 gab.)</w:t>
            </w:r>
          </w:p>
        </w:tc>
      </w:tr>
      <w:tr w:rsidR="009A382D" w14:paraId="0987C597" w14:textId="77777777">
        <w:tc>
          <w:tcPr>
            <w:tcW w:w="3539" w:type="dxa"/>
          </w:tcPr>
          <w:p w14:paraId="04159B13" w14:textId="77777777" w:rsidR="009A382D" w:rsidRDefault="00000000">
            <w:pPr>
              <w:rPr>
                <w:sz w:val="20"/>
                <w:szCs w:val="20"/>
              </w:rPr>
            </w:pPr>
            <w:r>
              <w:rPr>
                <w:sz w:val="20"/>
                <w:szCs w:val="20"/>
              </w:rPr>
              <w:t>Videoreģistrātora tips</w:t>
            </w:r>
          </w:p>
        </w:tc>
        <w:tc>
          <w:tcPr>
            <w:tcW w:w="5664" w:type="dxa"/>
          </w:tcPr>
          <w:p w14:paraId="4BEACB58" w14:textId="77777777" w:rsidR="009A382D" w:rsidRDefault="00000000">
            <w:pPr>
              <w:rPr>
                <w:sz w:val="20"/>
                <w:szCs w:val="20"/>
              </w:rPr>
            </w:pPr>
            <w:r>
              <w:rPr>
                <w:sz w:val="20"/>
                <w:szCs w:val="20"/>
              </w:rPr>
              <w:t>IP tīkla videoreģistrātors (RJ-45)</w:t>
            </w:r>
          </w:p>
        </w:tc>
      </w:tr>
      <w:tr w:rsidR="009A382D" w14:paraId="684F411A" w14:textId="77777777">
        <w:tc>
          <w:tcPr>
            <w:tcW w:w="9203" w:type="dxa"/>
            <w:gridSpan w:val="2"/>
            <w:shd w:val="clear" w:color="auto" w:fill="E2EFD9" w:themeFill="accent6" w:themeFillTint="33"/>
          </w:tcPr>
          <w:p w14:paraId="38B3E46F" w14:textId="77777777" w:rsidR="009A382D" w:rsidRDefault="00000000">
            <w:pPr>
              <w:jc w:val="center"/>
              <w:rPr>
                <w:b/>
                <w:bCs/>
                <w:sz w:val="20"/>
                <w:szCs w:val="20"/>
              </w:rPr>
            </w:pPr>
            <w:r>
              <w:rPr>
                <w:b/>
                <w:bCs/>
                <w:sz w:val="20"/>
                <w:szCs w:val="20"/>
              </w:rPr>
              <w:t>Video parametri</w:t>
            </w:r>
          </w:p>
        </w:tc>
      </w:tr>
      <w:tr w:rsidR="009A382D" w14:paraId="4A0DA3AA" w14:textId="77777777">
        <w:tc>
          <w:tcPr>
            <w:tcW w:w="3539" w:type="dxa"/>
          </w:tcPr>
          <w:p w14:paraId="438166ED" w14:textId="77777777" w:rsidR="009A382D" w:rsidRDefault="00000000">
            <w:pPr>
              <w:rPr>
                <w:sz w:val="20"/>
                <w:szCs w:val="20"/>
              </w:rPr>
            </w:pPr>
            <w:r>
              <w:rPr>
                <w:sz w:val="20"/>
                <w:szCs w:val="20"/>
              </w:rPr>
              <w:t>IP video ieeja</w:t>
            </w:r>
          </w:p>
        </w:tc>
        <w:tc>
          <w:tcPr>
            <w:tcW w:w="5664" w:type="dxa"/>
          </w:tcPr>
          <w:p w14:paraId="56565BD3" w14:textId="77777777" w:rsidR="009A382D" w:rsidRDefault="00000000">
            <w:pPr>
              <w:rPr>
                <w:sz w:val="20"/>
                <w:szCs w:val="20"/>
              </w:rPr>
            </w:pPr>
            <w:r>
              <w:rPr>
                <w:sz w:val="20"/>
                <w:szCs w:val="20"/>
              </w:rPr>
              <w:t>16 kanāli (IP)</w:t>
            </w:r>
          </w:p>
        </w:tc>
      </w:tr>
      <w:tr w:rsidR="009A382D" w14:paraId="473B1D4D" w14:textId="77777777">
        <w:tc>
          <w:tcPr>
            <w:tcW w:w="3539" w:type="dxa"/>
          </w:tcPr>
          <w:p w14:paraId="084C8DD3" w14:textId="77777777" w:rsidR="009A382D" w:rsidRDefault="00000000">
            <w:pPr>
              <w:rPr>
                <w:sz w:val="20"/>
                <w:szCs w:val="20"/>
              </w:rPr>
            </w:pPr>
            <w:r>
              <w:rPr>
                <w:sz w:val="20"/>
                <w:szCs w:val="20"/>
              </w:rPr>
              <w:t>PoE portu skaits un ātrums</w:t>
            </w:r>
          </w:p>
        </w:tc>
        <w:tc>
          <w:tcPr>
            <w:tcW w:w="5664" w:type="dxa"/>
          </w:tcPr>
          <w:p w14:paraId="7BE97BB1" w14:textId="77777777" w:rsidR="009A382D" w:rsidRDefault="00000000">
            <w:pPr>
              <w:rPr>
                <w:sz w:val="20"/>
                <w:szCs w:val="20"/>
              </w:rPr>
            </w:pPr>
            <w:r>
              <w:rPr>
                <w:sz w:val="20"/>
                <w:szCs w:val="20"/>
              </w:rPr>
              <w:t>16 x RJ-45 10M/100M</w:t>
            </w:r>
          </w:p>
        </w:tc>
      </w:tr>
      <w:tr w:rsidR="009A382D" w14:paraId="782BDD9F" w14:textId="77777777">
        <w:tc>
          <w:tcPr>
            <w:tcW w:w="3539" w:type="dxa"/>
          </w:tcPr>
          <w:p w14:paraId="41DFF14F" w14:textId="77777777" w:rsidR="009A382D" w:rsidRDefault="00000000">
            <w:pPr>
              <w:rPr>
                <w:sz w:val="20"/>
                <w:szCs w:val="20"/>
              </w:rPr>
            </w:pPr>
            <w:r>
              <w:rPr>
                <w:sz w:val="20"/>
                <w:szCs w:val="20"/>
              </w:rPr>
              <w:t>Maksimālā PoE jauda</w:t>
            </w:r>
          </w:p>
        </w:tc>
        <w:tc>
          <w:tcPr>
            <w:tcW w:w="5664" w:type="dxa"/>
          </w:tcPr>
          <w:p w14:paraId="4739317A" w14:textId="77777777" w:rsidR="009A382D" w:rsidRDefault="00000000">
            <w:pPr>
              <w:rPr>
                <w:sz w:val="20"/>
                <w:szCs w:val="20"/>
              </w:rPr>
            </w:pPr>
            <w:r>
              <w:rPr>
                <w:sz w:val="20"/>
                <w:szCs w:val="20"/>
              </w:rPr>
              <w:t>240W</w:t>
            </w:r>
          </w:p>
        </w:tc>
      </w:tr>
      <w:tr w:rsidR="009A382D" w14:paraId="08EA9FF5" w14:textId="77777777">
        <w:tc>
          <w:tcPr>
            <w:tcW w:w="3539" w:type="dxa"/>
          </w:tcPr>
          <w:p w14:paraId="45E227D4" w14:textId="77777777" w:rsidR="009A382D" w:rsidRDefault="00000000">
            <w:pPr>
              <w:rPr>
                <w:sz w:val="20"/>
                <w:szCs w:val="20"/>
              </w:rPr>
            </w:pPr>
            <w:r>
              <w:rPr>
                <w:sz w:val="20"/>
                <w:szCs w:val="20"/>
              </w:rPr>
              <w:t>Video izeja</w:t>
            </w:r>
          </w:p>
        </w:tc>
        <w:tc>
          <w:tcPr>
            <w:tcW w:w="5664" w:type="dxa"/>
          </w:tcPr>
          <w:p w14:paraId="101ECEA7" w14:textId="77777777" w:rsidR="009A382D" w:rsidRDefault="00000000">
            <w:pPr>
              <w:rPr>
                <w:sz w:val="20"/>
                <w:szCs w:val="20"/>
              </w:rPr>
            </w:pPr>
            <w:r>
              <w:rPr>
                <w:sz w:val="20"/>
                <w:szCs w:val="20"/>
              </w:rPr>
              <w:t>VGA 1080P (darbojas atsevišķi)</w:t>
            </w:r>
            <w:r>
              <w:rPr>
                <w:sz w:val="20"/>
                <w:szCs w:val="20"/>
              </w:rPr>
              <w:br/>
              <w:t>HDMI 4K (darbojas atsevišķi)</w:t>
            </w:r>
          </w:p>
        </w:tc>
      </w:tr>
      <w:tr w:rsidR="009A382D" w14:paraId="2B0F51DB" w14:textId="77777777">
        <w:tc>
          <w:tcPr>
            <w:tcW w:w="9203" w:type="dxa"/>
            <w:gridSpan w:val="2"/>
            <w:shd w:val="clear" w:color="auto" w:fill="E2EFD9" w:themeFill="accent6" w:themeFillTint="33"/>
          </w:tcPr>
          <w:p w14:paraId="2C0731D4" w14:textId="77777777" w:rsidR="009A382D" w:rsidRDefault="00000000">
            <w:pPr>
              <w:jc w:val="center"/>
              <w:rPr>
                <w:sz w:val="20"/>
                <w:szCs w:val="20"/>
              </w:rPr>
            </w:pPr>
            <w:r>
              <w:rPr>
                <w:b/>
                <w:bCs/>
                <w:sz w:val="20"/>
                <w:szCs w:val="20"/>
              </w:rPr>
              <w:t>Audio parametri</w:t>
            </w:r>
          </w:p>
        </w:tc>
      </w:tr>
      <w:tr w:rsidR="009A382D" w14:paraId="6ACDB884" w14:textId="77777777">
        <w:tc>
          <w:tcPr>
            <w:tcW w:w="3539" w:type="dxa"/>
          </w:tcPr>
          <w:p w14:paraId="05C40F1C" w14:textId="77777777" w:rsidR="009A382D" w:rsidRDefault="00000000">
            <w:pPr>
              <w:rPr>
                <w:sz w:val="20"/>
                <w:szCs w:val="20"/>
              </w:rPr>
            </w:pPr>
            <w:r>
              <w:rPr>
                <w:sz w:val="20"/>
                <w:szCs w:val="20"/>
              </w:rPr>
              <w:t>Audio ieeja</w:t>
            </w:r>
          </w:p>
        </w:tc>
        <w:tc>
          <w:tcPr>
            <w:tcW w:w="5664" w:type="dxa"/>
          </w:tcPr>
          <w:p w14:paraId="4D8462C3" w14:textId="77777777" w:rsidR="009A382D" w:rsidRDefault="00000000">
            <w:pPr>
              <w:rPr>
                <w:sz w:val="20"/>
                <w:szCs w:val="20"/>
              </w:rPr>
            </w:pPr>
            <w:r>
              <w:rPr>
                <w:sz w:val="20"/>
                <w:szCs w:val="20"/>
              </w:rPr>
              <w:t>1 kanāls (RCA) *divvirzienu komunikācija + IPC</w:t>
            </w:r>
          </w:p>
        </w:tc>
      </w:tr>
      <w:tr w:rsidR="009A382D" w14:paraId="1F9D0B1D" w14:textId="77777777">
        <w:tc>
          <w:tcPr>
            <w:tcW w:w="3539" w:type="dxa"/>
          </w:tcPr>
          <w:p w14:paraId="712C8C72" w14:textId="77777777" w:rsidR="009A382D" w:rsidRDefault="00000000">
            <w:pPr>
              <w:rPr>
                <w:sz w:val="20"/>
                <w:szCs w:val="20"/>
              </w:rPr>
            </w:pPr>
            <w:r>
              <w:rPr>
                <w:sz w:val="20"/>
                <w:szCs w:val="20"/>
              </w:rPr>
              <w:t>Audio izeja</w:t>
            </w:r>
          </w:p>
        </w:tc>
        <w:tc>
          <w:tcPr>
            <w:tcW w:w="5664" w:type="dxa"/>
          </w:tcPr>
          <w:p w14:paraId="5514F237" w14:textId="77777777" w:rsidR="009A382D" w:rsidRDefault="00000000">
            <w:pPr>
              <w:rPr>
                <w:sz w:val="20"/>
                <w:szCs w:val="20"/>
              </w:rPr>
            </w:pPr>
            <w:r>
              <w:rPr>
                <w:sz w:val="20"/>
                <w:szCs w:val="20"/>
              </w:rPr>
              <w:t>1 kanāls (RCA) + IPC</w:t>
            </w:r>
          </w:p>
        </w:tc>
      </w:tr>
      <w:tr w:rsidR="009A382D" w14:paraId="723C4F32" w14:textId="77777777">
        <w:tc>
          <w:tcPr>
            <w:tcW w:w="9203" w:type="dxa"/>
            <w:gridSpan w:val="2"/>
            <w:shd w:val="clear" w:color="auto" w:fill="E2EFD9" w:themeFill="accent6" w:themeFillTint="33"/>
          </w:tcPr>
          <w:p w14:paraId="66C016EC" w14:textId="77777777" w:rsidR="009A382D" w:rsidRDefault="00000000">
            <w:pPr>
              <w:jc w:val="center"/>
              <w:rPr>
                <w:sz w:val="20"/>
                <w:szCs w:val="20"/>
              </w:rPr>
            </w:pPr>
            <w:r>
              <w:rPr>
                <w:b/>
                <w:bCs/>
                <w:sz w:val="20"/>
                <w:szCs w:val="20"/>
              </w:rPr>
              <w:t>Ieraksta un dekodēšanas parametri</w:t>
            </w:r>
          </w:p>
        </w:tc>
      </w:tr>
      <w:tr w:rsidR="009A382D" w14:paraId="0F5144D2" w14:textId="77777777">
        <w:tc>
          <w:tcPr>
            <w:tcW w:w="3539" w:type="dxa"/>
          </w:tcPr>
          <w:p w14:paraId="0EB72DD9" w14:textId="77777777" w:rsidR="009A382D" w:rsidRDefault="00000000">
            <w:pPr>
              <w:rPr>
                <w:sz w:val="20"/>
                <w:szCs w:val="20"/>
              </w:rPr>
            </w:pPr>
            <w:r>
              <w:rPr>
                <w:sz w:val="20"/>
                <w:szCs w:val="20"/>
              </w:rPr>
              <w:t>Kompresija</w:t>
            </w:r>
          </w:p>
        </w:tc>
        <w:tc>
          <w:tcPr>
            <w:tcW w:w="5664" w:type="dxa"/>
          </w:tcPr>
          <w:p w14:paraId="24669AE7" w14:textId="77777777" w:rsidR="009A382D" w:rsidRDefault="00000000">
            <w:pPr>
              <w:rPr>
                <w:sz w:val="20"/>
                <w:szCs w:val="20"/>
              </w:rPr>
            </w:pPr>
            <w:r>
              <w:rPr>
                <w:sz w:val="20"/>
                <w:szCs w:val="20"/>
              </w:rPr>
              <w:t>H.264</w:t>
            </w:r>
            <w:r>
              <w:rPr>
                <w:sz w:val="20"/>
                <w:szCs w:val="20"/>
              </w:rPr>
              <w:br/>
              <w:t>H.265</w:t>
            </w:r>
            <w:r>
              <w:rPr>
                <w:sz w:val="20"/>
                <w:szCs w:val="20"/>
              </w:rPr>
              <w:br/>
              <w:t>Ultra265</w:t>
            </w:r>
          </w:p>
        </w:tc>
      </w:tr>
      <w:tr w:rsidR="009A382D" w14:paraId="2653686D" w14:textId="77777777">
        <w:tc>
          <w:tcPr>
            <w:tcW w:w="3539" w:type="dxa"/>
          </w:tcPr>
          <w:p w14:paraId="3BC9E8E8" w14:textId="77777777" w:rsidR="009A382D" w:rsidRDefault="00000000">
            <w:pPr>
              <w:rPr>
                <w:sz w:val="20"/>
                <w:szCs w:val="20"/>
              </w:rPr>
            </w:pPr>
            <w:r>
              <w:rPr>
                <w:sz w:val="20"/>
                <w:szCs w:val="20"/>
              </w:rPr>
              <w:lastRenderedPageBreak/>
              <w:t>Maksimālā digitālā ieraksta izšķirtspēja</w:t>
            </w:r>
          </w:p>
        </w:tc>
        <w:tc>
          <w:tcPr>
            <w:tcW w:w="5664" w:type="dxa"/>
          </w:tcPr>
          <w:p w14:paraId="4BF8E419" w14:textId="77777777" w:rsidR="009A382D" w:rsidRDefault="00000000">
            <w:pPr>
              <w:rPr>
                <w:sz w:val="20"/>
                <w:szCs w:val="20"/>
              </w:rPr>
            </w:pPr>
            <w:r>
              <w:rPr>
                <w:sz w:val="20"/>
                <w:szCs w:val="20"/>
              </w:rPr>
              <w:t>16MP</w:t>
            </w:r>
          </w:p>
        </w:tc>
      </w:tr>
      <w:tr w:rsidR="009A382D" w14:paraId="5387F00B" w14:textId="77777777">
        <w:tc>
          <w:tcPr>
            <w:tcW w:w="3539" w:type="dxa"/>
          </w:tcPr>
          <w:p w14:paraId="68D9F32A" w14:textId="77777777" w:rsidR="009A382D" w:rsidRDefault="00000000">
            <w:pPr>
              <w:rPr>
                <w:sz w:val="20"/>
                <w:szCs w:val="20"/>
              </w:rPr>
            </w:pPr>
            <w:r>
              <w:rPr>
                <w:sz w:val="20"/>
                <w:szCs w:val="20"/>
              </w:rPr>
              <w:t>Maksimāla digitālā dekodēšana</w:t>
            </w:r>
          </w:p>
        </w:tc>
        <w:tc>
          <w:tcPr>
            <w:tcW w:w="5664" w:type="dxa"/>
          </w:tcPr>
          <w:p w14:paraId="0C527CBC" w14:textId="77777777" w:rsidR="009A382D" w:rsidRDefault="00000000">
            <w:pPr>
              <w:rPr>
                <w:sz w:val="20"/>
                <w:szCs w:val="20"/>
              </w:rPr>
            </w:pPr>
            <w:r>
              <w:rPr>
                <w:sz w:val="20"/>
                <w:szCs w:val="20"/>
              </w:rPr>
              <w:t>2 kanāli 30 FPS (ar maksimālo izšķirtspēju)</w:t>
            </w:r>
          </w:p>
        </w:tc>
      </w:tr>
      <w:tr w:rsidR="009A382D" w14:paraId="00376207" w14:textId="77777777">
        <w:tc>
          <w:tcPr>
            <w:tcW w:w="3539" w:type="dxa"/>
          </w:tcPr>
          <w:p w14:paraId="2110B53B" w14:textId="77777777" w:rsidR="009A382D" w:rsidRDefault="00000000">
            <w:pPr>
              <w:rPr>
                <w:sz w:val="20"/>
                <w:szCs w:val="20"/>
              </w:rPr>
            </w:pPr>
            <w:r>
              <w:rPr>
                <w:sz w:val="20"/>
                <w:szCs w:val="20"/>
              </w:rPr>
              <w:t>Digitālā dekodēšana</w:t>
            </w:r>
          </w:p>
        </w:tc>
        <w:tc>
          <w:tcPr>
            <w:tcW w:w="5664" w:type="dxa"/>
          </w:tcPr>
          <w:p w14:paraId="19056D1B" w14:textId="77777777" w:rsidR="009A382D" w:rsidRDefault="00000000">
            <w:pPr>
              <w:rPr>
                <w:sz w:val="20"/>
                <w:szCs w:val="20"/>
                <w:lang w:val="en-GB"/>
              </w:rPr>
            </w:pPr>
            <w:r w:rsidRPr="00FA73D3">
              <w:rPr>
                <w:sz w:val="20"/>
                <w:szCs w:val="20"/>
                <w:lang w:val="en-GB"/>
              </w:rPr>
              <w:t>IP: 2 x 16MP@30, 2 x 12MP@30, 4 x 4K@30, 6 x 5MP@30, 8 x 4MP@30, 10 x 3MP@30, 16 x 1080P@30</w:t>
            </w:r>
          </w:p>
        </w:tc>
      </w:tr>
      <w:tr w:rsidR="009A382D" w14:paraId="7126C5C5" w14:textId="77777777">
        <w:tc>
          <w:tcPr>
            <w:tcW w:w="3539" w:type="dxa"/>
          </w:tcPr>
          <w:p w14:paraId="67B86960" w14:textId="77777777" w:rsidR="009A382D" w:rsidRDefault="00000000">
            <w:pPr>
              <w:rPr>
                <w:sz w:val="20"/>
                <w:szCs w:val="20"/>
                <w:lang w:val="en-GB"/>
              </w:rPr>
            </w:pPr>
            <w:r>
              <w:rPr>
                <w:sz w:val="20"/>
                <w:szCs w:val="20"/>
              </w:rPr>
              <w:t>Datu plūsma</w:t>
            </w:r>
          </w:p>
        </w:tc>
        <w:tc>
          <w:tcPr>
            <w:tcW w:w="5664" w:type="dxa"/>
          </w:tcPr>
          <w:p w14:paraId="28AF88FB" w14:textId="77777777" w:rsidR="009A382D" w:rsidRDefault="00000000">
            <w:pPr>
              <w:rPr>
                <w:sz w:val="20"/>
                <w:szCs w:val="20"/>
                <w:lang w:val="en-GB"/>
              </w:rPr>
            </w:pPr>
            <w:r>
              <w:rPr>
                <w:sz w:val="20"/>
                <w:szCs w:val="20"/>
              </w:rPr>
              <w:t>Ienākošais (Mbit): 320</w:t>
            </w:r>
            <w:r>
              <w:rPr>
                <w:sz w:val="20"/>
                <w:szCs w:val="20"/>
              </w:rPr>
              <w:br/>
              <w:t>Izejošais (Mbit): 160</w:t>
            </w:r>
          </w:p>
        </w:tc>
      </w:tr>
      <w:tr w:rsidR="009A382D" w14:paraId="38C9B182" w14:textId="77777777">
        <w:tc>
          <w:tcPr>
            <w:tcW w:w="9203" w:type="dxa"/>
            <w:gridSpan w:val="2"/>
            <w:shd w:val="clear" w:color="auto" w:fill="E2EFD9" w:themeFill="accent6" w:themeFillTint="33"/>
          </w:tcPr>
          <w:p w14:paraId="777E066E" w14:textId="77777777" w:rsidR="009A382D" w:rsidRDefault="00000000">
            <w:pPr>
              <w:jc w:val="center"/>
              <w:rPr>
                <w:b/>
                <w:bCs/>
                <w:sz w:val="20"/>
                <w:szCs w:val="20"/>
              </w:rPr>
            </w:pPr>
            <w:r>
              <w:rPr>
                <w:b/>
                <w:bCs/>
                <w:sz w:val="20"/>
                <w:szCs w:val="20"/>
              </w:rPr>
              <w:t>Analītika</w:t>
            </w:r>
          </w:p>
        </w:tc>
      </w:tr>
      <w:tr w:rsidR="009A382D" w14:paraId="69297C2E" w14:textId="77777777">
        <w:tc>
          <w:tcPr>
            <w:tcW w:w="3539" w:type="dxa"/>
          </w:tcPr>
          <w:p w14:paraId="2CAB9255" w14:textId="77777777" w:rsidR="009A382D" w:rsidRDefault="00000000">
            <w:pPr>
              <w:rPr>
                <w:sz w:val="20"/>
                <w:szCs w:val="20"/>
                <w:lang w:val="en-GB"/>
              </w:rPr>
            </w:pPr>
            <w:r>
              <w:rPr>
                <w:sz w:val="20"/>
                <w:szCs w:val="20"/>
              </w:rPr>
              <w:t>Analītika</w:t>
            </w:r>
          </w:p>
        </w:tc>
        <w:tc>
          <w:tcPr>
            <w:tcW w:w="5664" w:type="dxa"/>
          </w:tcPr>
          <w:p w14:paraId="4D199301" w14:textId="77777777" w:rsidR="009A382D" w:rsidRDefault="00000000">
            <w:pPr>
              <w:rPr>
                <w:sz w:val="20"/>
                <w:szCs w:val="20"/>
                <w:lang w:val="en-GB"/>
              </w:rPr>
            </w:pPr>
            <w:r w:rsidRPr="00FA73D3">
              <w:rPr>
                <w:sz w:val="20"/>
                <w:szCs w:val="20"/>
                <w:lang w:val="en-GB"/>
              </w:rPr>
              <w:t>No IP kamerām (kameru pusē)</w:t>
            </w:r>
            <w:r w:rsidRPr="00FA73D3">
              <w:rPr>
                <w:sz w:val="20"/>
                <w:szCs w:val="20"/>
                <w:lang w:val="en-GB"/>
              </w:rPr>
              <w:br/>
              <w:t>Fisheye kameru atpazīšana</w:t>
            </w:r>
            <w:r w:rsidRPr="00FA73D3">
              <w:rPr>
                <w:sz w:val="20"/>
                <w:szCs w:val="20"/>
                <w:lang w:val="en-GB"/>
              </w:rPr>
              <w:br/>
              <w:t>Auto numura zīmes atpazīšana (LPR/ANPR)</w:t>
            </w:r>
            <w:r w:rsidRPr="00FA73D3">
              <w:rPr>
                <w:sz w:val="20"/>
                <w:szCs w:val="20"/>
                <w:lang w:val="en-GB"/>
              </w:rPr>
              <w:br/>
              <w:t>Ultra motion kameras pusē (cilvēks, transports)</w:t>
            </w:r>
            <w:r w:rsidRPr="00FA73D3">
              <w:rPr>
                <w:sz w:val="20"/>
                <w:szCs w:val="20"/>
                <w:lang w:val="en-GB"/>
              </w:rPr>
              <w:br/>
              <w:t>Perimetra aizsardzība Advanced (cilvēks, transports)</w:t>
            </w:r>
            <w:r w:rsidRPr="00FA73D3">
              <w:rPr>
                <w:sz w:val="20"/>
                <w:szCs w:val="20"/>
                <w:lang w:val="en-GB"/>
              </w:rPr>
              <w:br/>
              <w:t>Sejas atpazīšana (kameras pusē)</w:t>
            </w:r>
            <w:r w:rsidRPr="00FA73D3">
              <w:rPr>
                <w:sz w:val="20"/>
                <w:szCs w:val="20"/>
                <w:lang w:val="en-GB"/>
              </w:rPr>
              <w:br/>
              <w:t>Cilvēku plūsmas kontrole</w:t>
            </w:r>
            <w:r w:rsidRPr="00FA73D3">
              <w:rPr>
                <w:sz w:val="20"/>
                <w:szCs w:val="20"/>
                <w:lang w:val="en-GB"/>
              </w:rPr>
              <w:br/>
              <w:t>Cilvēku skaita uzraudzība perimetrā</w:t>
            </w:r>
            <w:r w:rsidRPr="00FA73D3">
              <w:rPr>
                <w:sz w:val="20"/>
                <w:szCs w:val="20"/>
                <w:lang w:val="en-GB"/>
              </w:rPr>
              <w:br/>
              <w:t>Termo kameras</w:t>
            </w:r>
            <w:r w:rsidRPr="00FA73D3">
              <w:rPr>
                <w:sz w:val="20"/>
                <w:szCs w:val="20"/>
                <w:lang w:val="en-GB"/>
              </w:rPr>
              <w:br/>
              <w:t>Metadatu apkopošana</w:t>
            </w:r>
            <w:r w:rsidRPr="00FA73D3">
              <w:rPr>
                <w:sz w:val="20"/>
                <w:szCs w:val="20"/>
                <w:lang w:val="en-GB"/>
              </w:rPr>
              <w:br/>
              <w:t>Ugunsgrēka punkta noteikšana</w:t>
            </w:r>
            <w:r w:rsidRPr="00FA73D3">
              <w:rPr>
                <w:sz w:val="20"/>
                <w:szCs w:val="20"/>
                <w:lang w:val="en-GB"/>
              </w:rPr>
              <w:br/>
              <w:t>Satiksmes uzraudzība</w:t>
            </w:r>
          </w:p>
        </w:tc>
      </w:tr>
      <w:tr w:rsidR="009A382D" w14:paraId="1957CA17" w14:textId="77777777">
        <w:tc>
          <w:tcPr>
            <w:tcW w:w="9203" w:type="dxa"/>
            <w:gridSpan w:val="2"/>
            <w:shd w:val="clear" w:color="auto" w:fill="E2EFD9" w:themeFill="accent6" w:themeFillTint="33"/>
          </w:tcPr>
          <w:p w14:paraId="778DE359" w14:textId="77777777" w:rsidR="009A382D" w:rsidRDefault="00000000">
            <w:pPr>
              <w:jc w:val="center"/>
              <w:rPr>
                <w:b/>
                <w:bCs/>
                <w:sz w:val="20"/>
                <w:szCs w:val="20"/>
              </w:rPr>
            </w:pPr>
            <w:r>
              <w:rPr>
                <w:b/>
                <w:bCs/>
                <w:sz w:val="20"/>
                <w:szCs w:val="20"/>
              </w:rPr>
              <w:t>Interfeisa parametri</w:t>
            </w:r>
          </w:p>
        </w:tc>
      </w:tr>
      <w:tr w:rsidR="009A382D" w14:paraId="17F247D8" w14:textId="77777777">
        <w:tc>
          <w:tcPr>
            <w:tcW w:w="3539" w:type="dxa"/>
          </w:tcPr>
          <w:p w14:paraId="57F09877" w14:textId="77777777" w:rsidR="009A382D" w:rsidRDefault="00000000">
            <w:pPr>
              <w:rPr>
                <w:sz w:val="20"/>
                <w:szCs w:val="20"/>
              </w:rPr>
            </w:pPr>
            <w:r>
              <w:rPr>
                <w:sz w:val="20"/>
                <w:szCs w:val="20"/>
              </w:rPr>
              <w:t>Tīkla porti</w:t>
            </w:r>
          </w:p>
        </w:tc>
        <w:tc>
          <w:tcPr>
            <w:tcW w:w="5664" w:type="dxa"/>
          </w:tcPr>
          <w:p w14:paraId="4415EB57" w14:textId="77777777" w:rsidR="009A382D" w:rsidRDefault="00000000">
            <w:pPr>
              <w:rPr>
                <w:sz w:val="20"/>
                <w:szCs w:val="20"/>
              </w:rPr>
            </w:pPr>
            <w:r>
              <w:rPr>
                <w:sz w:val="20"/>
                <w:szCs w:val="20"/>
              </w:rPr>
              <w:t>1 x RJ-45 10M/100M/1000M</w:t>
            </w:r>
          </w:p>
        </w:tc>
      </w:tr>
      <w:tr w:rsidR="009A382D" w14:paraId="1B3E266E" w14:textId="77777777">
        <w:tc>
          <w:tcPr>
            <w:tcW w:w="3539" w:type="dxa"/>
          </w:tcPr>
          <w:p w14:paraId="44BAD7C6" w14:textId="77777777" w:rsidR="009A382D" w:rsidRDefault="00000000">
            <w:pPr>
              <w:rPr>
                <w:sz w:val="20"/>
                <w:szCs w:val="20"/>
              </w:rPr>
            </w:pPr>
            <w:r>
              <w:rPr>
                <w:sz w:val="20"/>
                <w:szCs w:val="20"/>
              </w:rPr>
              <w:t>Trauksmes ieejas</w:t>
            </w:r>
          </w:p>
        </w:tc>
        <w:tc>
          <w:tcPr>
            <w:tcW w:w="5664" w:type="dxa"/>
          </w:tcPr>
          <w:p w14:paraId="4EF4AA82" w14:textId="77777777" w:rsidR="009A382D" w:rsidRDefault="00000000">
            <w:pPr>
              <w:rPr>
                <w:sz w:val="20"/>
                <w:szCs w:val="20"/>
              </w:rPr>
            </w:pPr>
            <w:r>
              <w:rPr>
                <w:sz w:val="20"/>
                <w:szCs w:val="20"/>
              </w:rPr>
              <w:t>8 + IPC</w:t>
            </w:r>
          </w:p>
        </w:tc>
      </w:tr>
      <w:tr w:rsidR="009A382D" w14:paraId="53883080" w14:textId="77777777">
        <w:tc>
          <w:tcPr>
            <w:tcW w:w="3539" w:type="dxa"/>
          </w:tcPr>
          <w:p w14:paraId="3A54FE56" w14:textId="77777777" w:rsidR="009A382D" w:rsidRDefault="00000000">
            <w:pPr>
              <w:rPr>
                <w:sz w:val="20"/>
                <w:szCs w:val="20"/>
                <w:lang w:val="en-GB"/>
              </w:rPr>
            </w:pPr>
            <w:r>
              <w:rPr>
                <w:sz w:val="20"/>
                <w:szCs w:val="20"/>
              </w:rPr>
              <w:t>Trauksmes izejas</w:t>
            </w:r>
          </w:p>
        </w:tc>
        <w:tc>
          <w:tcPr>
            <w:tcW w:w="5664" w:type="dxa"/>
          </w:tcPr>
          <w:p w14:paraId="69AE01CE" w14:textId="77777777" w:rsidR="009A382D" w:rsidRDefault="00000000">
            <w:pPr>
              <w:rPr>
                <w:sz w:val="20"/>
                <w:szCs w:val="20"/>
                <w:lang w:val="en-GB"/>
              </w:rPr>
            </w:pPr>
            <w:r>
              <w:rPr>
                <w:sz w:val="20"/>
                <w:szCs w:val="20"/>
              </w:rPr>
              <w:t>2 + IPC</w:t>
            </w:r>
          </w:p>
        </w:tc>
      </w:tr>
      <w:tr w:rsidR="009A382D" w14:paraId="5F13F891" w14:textId="77777777">
        <w:tc>
          <w:tcPr>
            <w:tcW w:w="3539" w:type="dxa"/>
          </w:tcPr>
          <w:p w14:paraId="2AB97139" w14:textId="77777777" w:rsidR="009A382D" w:rsidRDefault="00000000">
            <w:pPr>
              <w:rPr>
                <w:sz w:val="20"/>
                <w:szCs w:val="20"/>
              </w:rPr>
            </w:pPr>
            <w:r>
              <w:rPr>
                <w:sz w:val="20"/>
                <w:szCs w:val="20"/>
              </w:rPr>
              <w:t>USB porti</w:t>
            </w:r>
          </w:p>
        </w:tc>
        <w:tc>
          <w:tcPr>
            <w:tcW w:w="5664" w:type="dxa"/>
          </w:tcPr>
          <w:p w14:paraId="27395F91" w14:textId="77777777" w:rsidR="009A382D" w:rsidRDefault="00000000">
            <w:pPr>
              <w:rPr>
                <w:sz w:val="20"/>
                <w:szCs w:val="20"/>
              </w:rPr>
            </w:pPr>
            <w:r>
              <w:rPr>
                <w:sz w:val="20"/>
                <w:szCs w:val="20"/>
              </w:rPr>
              <w:t>1 x USB2.0</w:t>
            </w:r>
            <w:r>
              <w:rPr>
                <w:sz w:val="20"/>
                <w:szCs w:val="20"/>
              </w:rPr>
              <w:br/>
              <w:t>1 x USB3.0</w:t>
            </w:r>
          </w:p>
        </w:tc>
      </w:tr>
      <w:tr w:rsidR="009A382D" w14:paraId="239F6D70" w14:textId="77777777">
        <w:tc>
          <w:tcPr>
            <w:tcW w:w="3539" w:type="dxa"/>
          </w:tcPr>
          <w:p w14:paraId="1C33CA0A" w14:textId="77777777" w:rsidR="009A382D" w:rsidRDefault="00000000">
            <w:pPr>
              <w:rPr>
                <w:sz w:val="20"/>
                <w:szCs w:val="20"/>
              </w:rPr>
            </w:pPr>
            <w:r>
              <w:rPr>
                <w:sz w:val="20"/>
                <w:szCs w:val="20"/>
              </w:rPr>
              <w:t>Seriālais ports</w:t>
            </w:r>
          </w:p>
        </w:tc>
        <w:tc>
          <w:tcPr>
            <w:tcW w:w="5664" w:type="dxa"/>
          </w:tcPr>
          <w:p w14:paraId="09DAA2AD" w14:textId="77777777" w:rsidR="009A382D" w:rsidRDefault="00000000">
            <w:pPr>
              <w:rPr>
                <w:sz w:val="20"/>
                <w:szCs w:val="20"/>
              </w:rPr>
            </w:pPr>
            <w:r>
              <w:rPr>
                <w:sz w:val="20"/>
                <w:szCs w:val="20"/>
              </w:rPr>
              <w:t>RS485</w:t>
            </w:r>
          </w:p>
        </w:tc>
      </w:tr>
      <w:tr w:rsidR="009A382D" w14:paraId="56F8B9D9" w14:textId="77777777">
        <w:tc>
          <w:tcPr>
            <w:tcW w:w="9203" w:type="dxa"/>
            <w:gridSpan w:val="2"/>
            <w:shd w:val="clear" w:color="auto" w:fill="E2EFD9" w:themeFill="accent6" w:themeFillTint="33"/>
          </w:tcPr>
          <w:p w14:paraId="36362A12" w14:textId="77777777" w:rsidR="009A382D" w:rsidRDefault="00000000">
            <w:pPr>
              <w:jc w:val="center"/>
              <w:rPr>
                <w:b/>
                <w:bCs/>
                <w:sz w:val="20"/>
                <w:szCs w:val="20"/>
              </w:rPr>
            </w:pPr>
            <w:r>
              <w:rPr>
                <w:b/>
                <w:bCs/>
                <w:sz w:val="20"/>
                <w:szCs w:val="20"/>
              </w:rPr>
              <w:t>Arhīva parametri</w:t>
            </w:r>
          </w:p>
        </w:tc>
      </w:tr>
      <w:tr w:rsidR="009A382D" w14:paraId="088A33F1" w14:textId="77777777">
        <w:tc>
          <w:tcPr>
            <w:tcW w:w="3539" w:type="dxa"/>
          </w:tcPr>
          <w:p w14:paraId="1EFE9459" w14:textId="77777777" w:rsidR="009A382D" w:rsidRDefault="00000000">
            <w:pPr>
              <w:rPr>
                <w:sz w:val="20"/>
                <w:szCs w:val="20"/>
              </w:rPr>
            </w:pPr>
            <w:r>
              <w:rPr>
                <w:sz w:val="20"/>
                <w:szCs w:val="20"/>
              </w:rPr>
              <w:t>SATA interfeisu skaits</w:t>
            </w:r>
          </w:p>
        </w:tc>
        <w:tc>
          <w:tcPr>
            <w:tcW w:w="5664" w:type="dxa"/>
          </w:tcPr>
          <w:p w14:paraId="278DDDFE" w14:textId="77777777" w:rsidR="009A382D" w:rsidRDefault="00000000">
            <w:pPr>
              <w:rPr>
                <w:sz w:val="20"/>
                <w:szCs w:val="20"/>
              </w:rPr>
            </w:pPr>
            <w:r>
              <w:rPr>
                <w:sz w:val="20"/>
                <w:szCs w:val="20"/>
              </w:rPr>
              <w:t>2</w:t>
            </w:r>
          </w:p>
        </w:tc>
      </w:tr>
      <w:tr w:rsidR="009A382D" w14:paraId="19FD5566" w14:textId="77777777">
        <w:tc>
          <w:tcPr>
            <w:tcW w:w="3539" w:type="dxa"/>
          </w:tcPr>
          <w:p w14:paraId="38F74FC9" w14:textId="77777777" w:rsidR="009A382D" w:rsidRDefault="00000000">
            <w:pPr>
              <w:rPr>
                <w:sz w:val="20"/>
                <w:szCs w:val="20"/>
              </w:rPr>
            </w:pPr>
            <w:r>
              <w:rPr>
                <w:sz w:val="20"/>
                <w:szCs w:val="20"/>
              </w:rPr>
              <w:t>SATA Ietilpība</w:t>
            </w:r>
          </w:p>
        </w:tc>
        <w:tc>
          <w:tcPr>
            <w:tcW w:w="5664" w:type="dxa"/>
          </w:tcPr>
          <w:p w14:paraId="02BCA472" w14:textId="77777777" w:rsidR="009A382D" w:rsidRDefault="00000000">
            <w:pPr>
              <w:rPr>
                <w:sz w:val="20"/>
                <w:szCs w:val="20"/>
              </w:rPr>
            </w:pPr>
            <w:r>
              <w:rPr>
                <w:sz w:val="20"/>
                <w:szCs w:val="20"/>
              </w:rPr>
              <w:t>Līdz 12TB katram diskam</w:t>
            </w:r>
          </w:p>
        </w:tc>
      </w:tr>
      <w:tr w:rsidR="009A382D" w14:paraId="79F189D3" w14:textId="77777777">
        <w:tc>
          <w:tcPr>
            <w:tcW w:w="9203" w:type="dxa"/>
            <w:gridSpan w:val="2"/>
            <w:shd w:val="clear" w:color="auto" w:fill="E2EFD9" w:themeFill="accent6" w:themeFillTint="33"/>
          </w:tcPr>
          <w:p w14:paraId="26C1F570" w14:textId="77777777" w:rsidR="009A382D" w:rsidRDefault="00000000">
            <w:pPr>
              <w:jc w:val="center"/>
              <w:rPr>
                <w:b/>
                <w:bCs/>
                <w:sz w:val="20"/>
                <w:szCs w:val="20"/>
              </w:rPr>
            </w:pPr>
            <w:r>
              <w:rPr>
                <w:b/>
                <w:bCs/>
                <w:sz w:val="20"/>
                <w:szCs w:val="20"/>
              </w:rPr>
              <w:t>Kopējie parametri</w:t>
            </w:r>
          </w:p>
        </w:tc>
      </w:tr>
      <w:tr w:rsidR="009A382D" w14:paraId="30AF4F8F" w14:textId="77777777">
        <w:tc>
          <w:tcPr>
            <w:tcW w:w="3539" w:type="dxa"/>
          </w:tcPr>
          <w:p w14:paraId="42415013" w14:textId="77777777" w:rsidR="009A382D" w:rsidRDefault="00000000">
            <w:pPr>
              <w:rPr>
                <w:sz w:val="20"/>
                <w:szCs w:val="20"/>
              </w:rPr>
            </w:pPr>
            <w:r>
              <w:rPr>
                <w:sz w:val="20"/>
                <w:szCs w:val="20"/>
              </w:rPr>
              <w:t>Materiāls</w:t>
            </w:r>
          </w:p>
        </w:tc>
        <w:tc>
          <w:tcPr>
            <w:tcW w:w="5664" w:type="dxa"/>
          </w:tcPr>
          <w:p w14:paraId="5EA9BC72" w14:textId="77777777" w:rsidR="009A382D" w:rsidRDefault="00000000">
            <w:pPr>
              <w:rPr>
                <w:sz w:val="20"/>
                <w:szCs w:val="20"/>
              </w:rPr>
            </w:pPr>
            <w:r>
              <w:rPr>
                <w:sz w:val="20"/>
                <w:szCs w:val="20"/>
              </w:rPr>
              <w:t>Metāls</w:t>
            </w:r>
          </w:p>
        </w:tc>
      </w:tr>
      <w:tr w:rsidR="009A382D" w14:paraId="104012D3" w14:textId="77777777">
        <w:tc>
          <w:tcPr>
            <w:tcW w:w="3539" w:type="dxa"/>
          </w:tcPr>
          <w:p w14:paraId="508BFB3D" w14:textId="77777777" w:rsidR="009A382D" w:rsidRDefault="00000000">
            <w:pPr>
              <w:rPr>
                <w:sz w:val="20"/>
                <w:szCs w:val="20"/>
              </w:rPr>
            </w:pPr>
            <w:r>
              <w:rPr>
                <w:sz w:val="20"/>
                <w:szCs w:val="20"/>
              </w:rPr>
              <w:t>Barošanas bloks</w:t>
            </w:r>
          </w:p>
        </w:tc>
        <w:tc>
          <w:tcPr>
            <w:tcW w:w="5664" w:type="dxa"/>
          </w:tcPr>
          <w:p w14:paraId="25322848" w14:textId="77777777" w:rsidR="009A382D" w:rsidRDefault="00000000">
            <w:pPr>
              <w:rPr>
                <w:sz w:val="20"/>
                <w:szCs w:val="20"/>
              </w:rPr>
            </w:pPr>
            <w:r>
              <w:rPr>
                <w:sz w:val="20"/>
                <w:szCs w:val="20"/>
              </w:rPr>
              <w:t>Iebūvēts</w:t>
            </w:r>
          </w:p>
        </w:tc>
      </w:tr>
      <w:tr w:rsidR="009A382D" w14:paraId="2CD10B74" w14:textId="77777777">
        <w:tc>
          <w:tcPr>
            <w:tcW w:w="3539" w:type="dxa"/>
          </w:tcPr>
          <w:p w14:paraId="051ED2C4" w14:textId="77777777" w:rsidR="009A382D" w:rsidRDefault="00000000">
            <w:pPr>
              <w:rPr>
                <w:sz w:val="20"/>
                <w:szCs w:val="20"/>
              </w:rPr>
            </w:pPr>
            <w:r>
              <w:rPr>
                <w:sz w:val="20"/>
                <w:szCs w:val="20"/>
              </w:rPr>
              <w:t>Barošana</w:t>
            </w:r>
          </w:p>
        </w:tc>
        <w:tc>
          <w:tcPr>
            <w:tcW w:w="5664" w:type="dxa"/>
          </w:tcPr>
          <w:p w14:paraId="0A885FD4" w14:textId="77777777" w:rsidR="009A382D" w:rsidRDefault="00000000">
            <w:pPr>
              <w:rPr>
                <w:sz w:val="20"/>
                <w:szCs w:val="20"/>
              </w:rPr>
            </w:pPr>
            <w:r>
              <w:rPr>
                <w:sz w:val="20"/>
                <w:szCs w:val="20"/>
              </w:rPr>
              <w:t>AC110-220V</w:t>
            </w:r>
          </w:p>
        </w:tc>
      </w:tr>
      <w:tr w:rsidR="009A382D" w14:paraId="6A155040" w14:textId="77777777">
        <w:tc>
          <w:tcPr>
            <w:tcW w:w="3539" w:type="dxa"/>
          </w:tcPr>
          <w:p w14:paraId="6AB126E6" w14:textId="77777777" w:rsidR="009A382D" w:rsidRDefault="00000000">
            <w:pPr>
              <w:rPr>
                <w:sz w:val="20"/>
                <w:szCs w:val="20"/>
              </w:rPr>
            </w:pPr>
            <w:r>
              <w:rPr>
                <w:sz w:val="20"/>
                <w:szCs w:val="20"/>
              </w:rPr>
              <w:t>Izmēri un svars</w:t>
            </w:r>
          </w:p>
        </w:tc>
        <w:tc>
          <w:tcPr>
            <w:tcW w:w="5664" w:type="dxa"/>
          </w:tcPr>
          <w:p w14:paraId="292E2384" w14:textId="77777777" w:rsidR="009A382D" w:rsidRDefault="00000000">
            <w:pPr>
              <w:rPr>
                <w:sz w:val="20"/>
                <w:szCs w:val="20"/>
                <w:lang w:val="en-GB"/>
              </w:rPr>
            </w:pPr>
            <w:r w:rsidRPr="00FA73D3">
              <w:rPr>
                <w:sz w:val="20"/>
                <w:szCs w:val="20"/>
                <w:lang w:val="en-GB"/>
              </w:rPr>
              <w:t>Garums (mm): 380</w:t>
            </w:r>
            <w:r w:rsidRPr="00FA73D3">
              <w:rPr>
                <w:sz w:val="20"/>
                <w:szCs w:val="20"/>
                <w:lang w:val="en-GB"/>
              </w:rPr>
              <w:br/>
              <w:t>Platums (mm): 322</w:t>
            </w:r>
            <w:r w:rsidRPr="00FA73D3">
              <w:rPr>
                <w:sz w:val="20"/>
                <w:szCs w:val="20"/>
                <w:lang w:val="en-GB"/>
              </w:rPr>
              <w:br/>
              <w:t>Augstums (mm): 53</w:t>
            </w:r>
            <w:r w:rsidRPr="00FA73D3">
              <w:rPr>
                <w:sz w:val="20"/>
                <w:szCs w:val="20"/>
                <w:lang w:val="en-GB"/>
              </w:rPr>
              <w:br/>
              <w:t>Svars (g): 2600</w:t>
            </w:r>
          </w:p>
        </w:tc>
      </w:tr>
    </w:tbl>
    <w:p w14:paraId="4EB48429" w14:textId="77777777" w:rsidR="009A382D" w:rsidRDefault="009A382D">
      <w:pPr>
        <w:rPr>
          <w:sz w:val="20"/>
          <w:szCs w:val="20"/>
        </w:rPr>
      </w:pPr>
    </w:p>
    <w:p w14:paraId="7E3EFBB9"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67CA3158" w14:textId="77777777">
        <w:tc>
          <w:tcPr>
            <w:tcW w:w="9203" w:type="dxa"/>
            <w:gridSpan w:val="2"/>
            <w:shd w:val="clear" w:color="auto" w:fill="E2EFD9" w:themeFill="accent6" w:themeFillTint="33"/>
          </w:tcPr>
          <w:p w14:paraId="514BD873" w14:textId="77777777" w:rsidR="009A382D" w:rsidRPr="00FA73D3" w:rsidRDefault="00000000">
            <w:pPr>
              <w:jc w:val="center"/>
              <w:rPr>
                <w:b/>
                <w:bCs/>
                <w:sz w:val="20"/>
                <w:szCs w:val="20"/>
                <w:lang w:val="lv-LV"/>
              </w:rPr>
            </w:pPr>
            <w:r w:rsidRPr="00FA73D3">
              <w:rPr>
                <w:b/>
                <w:bCs/>
                <w:sz w:val="20"/>
                <w:szCs w:val="20"/>
                <w:lang w:val="lv-LV"/>
              </w:rPr>
              <w:t>Kameras parametri (4 gab.)</w:t>
            </w:r>
          </w:p>
          <w:p w14:paraId="65BB9183" w14:textId="77777777" w:rsidR="009A382D" w:rsidRDefault="00000000">
            <w:pPr>
              <w:pStyle w:val="Default"/>
              <w:adjustRightInd/>
              <w:jc w:val="center"/>
              <w:rPr>
                <w:b/>
                <w:bCs/>
                <w:color w:val="000000" w:themeColor="text1"/>
                <w:u w:val="single"/>
                <w:lang w:val="lv-LV" w:eastAsia="ru-RU"/>
              </w:rPr>
            </w:pPr>
            <w:r>
              <w:rPr>
                <w:rFonts w:ascii="Times New Roman" w:hAnsi="Times New Roman" w:cs="Times New Roman"/>
                <w:u w:val="single"/>
                <w:lang w:val="lv-LV" w:eastAsia="ru-RU"/>
              </w:rPr>
              <w:t>Kamerām  ir jāatbilst Latvijas Republikas Ministru kabineta 2025. gada 25. jūnija noteikumiem Nr.397 “ Minimālās kiberdrošības prasības”.</w:t>
            </w:r>
          </w:p>
        </w:tc>
      </w:tr>
      <w:tr w:rsidR="009A382D" w14:paraId="4FD93DE1" w14:textId="77777777">
        <w:tc>
          <w:tcPr>
            <w:tcW w:w="3539" w:type="dxa"/>
          </w:tcPr>
          <w:p w14:paraId="52D3E63E" w14:textId="77777777" w:rsidR="009A382D" w:rsidRDefault="00000000">
            <w:pPr>
              <w:rPr>
                <w:sz w:val="20"/>
                <w:szCs w:val="20"/>
              </w:rPr>
            </w:pPr>
            <w:r>
              <w:rPr>
                <w:sz w:val="20"/>
                <w:szCs w:val="20"/>
              </w:rPr>
              <w:t>Sistēmas tips</w:t>
            </w:r>
          </w:p>
        </w:tc>
        <w:tc>
          <w:tcPr>
            <w:tcW w:w="5664" w:type="dxa"/>
          </w:tcPr>
          <w:p w14:paraId="2634BA3B" w14:textId="77777777" w:rsidR="009A382D" w:rsidRDefault="00000000">
            <w:pPr>
              <w:rPr>
                <w:sz w:val="20"/>
                <w:szCs w:val="20"/>
              </w:rPr>
            </w:pPr>
            <w:r>
              <w:rPr>
                <w:sz w:val="20"/>
                <w:szCs w:val="20"/>
              </w:rPr>
              <w:t>IP tīkla (RJ-45)</w:t>
            </w:r>
          </w:p>
        </w:tc>
      </w:tr>
      <w:tr w:rsidR="009A382D" w14:paraId="6F35AD5E" w14:textId="77777777">
        <w:tc>
          <w:tcPr>
            <w:tcW w:w="3539" w:type="dxa"/>
          </w:tcPr>
          <w:p w14:paraId="5C27AF69" w14:textId="77777777" w:rsidR="009A382D" w:rsidRDefault="00000000">
            <w:pPr>
              <w:rPr>
                <w:sz w:val="20"/>
                <w:szCs w:val="20"/>
              </w:rPr>
            </w:pPr>
            <w:r>
              <w:rPr>
                <w:sz w:val="20"/>
                <w:szCs w:val="20"/>
              </w:rPr>
              <w:t>Kameras tips</w:t>
            </w:r>
          </w:p>
        </w:tc>
        <w:tc>
          <w:tcPr>
            <w:tcW w:w="5664" w:type="dxa"/>
          </w:tcPr>
          <w:p w14:paraId="798144B4" w14:textId="77777777" w:rsidR="009A382D" w:rsidRDefault="00000000">
            <w:pPr>
              <w:rPr>
                <w:sz w:val="20"/>
                <w:szCs w:val="20"/>
              </w:rPr>
            </w:pPr>
            <w:r>
              <w:rPr>
                <w:sz w:val="20"/>
                <w:szCs w:val="20"/>
              </w:rPr>
              <w:t>Kupola kamera</w:t>
            </w:r>
          </w:p>
        </w:tc>
      </w:tr>
      <w:tr w:rsidR="009A382D" w14:paraId="1C3E4EE9" w14:textId="77777777">
        <w:tc>
          <w:tcPr>
            <w:tcW w:w="3539" w:type="dxa"/>
          </w:tcPr>
          <w:p w14:paraId="7948D247" w14:textId="77777777" w:rsidR="009A382D" w:rsidRDefault="00000000">
            <w:pPr>
              <w:rPr>
                <w:sz w:val="20"/>
                <w:szCs w:val="20"/>
              </w:rPr>
            </w:pPr>
            <w:r>
              <w:rPr>
                <w:sz w:val="20"/>
                <w:szCs w:val="20"/>
              </w:rPr>
              <w:t>Sensora izmērs</w:t>
            </w:r>
          </w:p>
        </w:tc>
        <w:tc>
          <w:tcPr>
            <w:tcW w:w="5664" w:type="dxa"/>
          </w:tcPr>
          <w:p w14:paraId="79B7D39E" w14:textId="77777777" w:rsidR="009A382D" w:rsidRDefault="00000000">
            <w:pPr>
              <w:rPr>
                <w:sz w:val="20"/>
                <w:szCs w:val="20"/>
              </w:rPr>
            </w:pPr>
            <w:r>
              <w:rPr>
                <w:sz w:val="20"/>
                <w:szCs w:val="20"/>
              </w:rPr>
              <w:t>1/2.7"</w:t>
            </w:r>
          </w:p>
        </w:tc>
      </w:tr>
      <w:tr w:rsidR="009A382D" w14:paraId="7C09CD16" w14:textId="77777777">
        <w:tc>
          <w:tcPr>
            <w:tcW w:w="3539" w:type="dxa"/>
          </w:tcPr>
          <w:p w14:paraId="1D65F386" w14:textId="77777777" w:rsidR="009A382D" w:rsidRDefault="00000000">
            <w:pPr>
              <w:rPr>
                <w:sz w:val="20"/>
                <w:szCs w:val="20"/>
              </w:rPr>
            </w:pPr>
            <w:r>
              <w:rPr>
                <w:sz w:val="20"/>
                <w:szCs w:val="20"/>
              </w:rPr>
              <w:t>Tehnoloģiju sērija</w:t>
            </w:r>
          </w:p>
        </w:tc>
        <w:tc>
          <w:tcPr>
            <w:tcW w:w="5664" w:type="dxa"/>
          </w:tcPr>
          <w:p w14:paraId="6B3C1BF7" w14:textId="77777777" w:rsidR="009A382D" w:rsidRDefault="00000000">
            <w:pPr>
              <w:rPr>
                <w:sz w:val="20"/>
                <w:szCs w:val="20"/>
              </w:rPr>
            </w:pPr>
            <w:r>
              <w:rPr>
                <w:sz w:val="20"/>
                <w:szCs w:val="20"/>
              </w:rPr>
              <w:t>Lighthunter</w:t>
            </w:r>
          </w:p>
        </w:tc>
      </w:tr>
      <w:tr w:rsidR="009A382D" w14:paraId="6B2EEC36" w14:textId="77777777">
        <w:tc>
          <w:tcPr>
            <w:tcW w:w="3539" w:type="dxa"/>
          </w:tcPr>
          <w:p w14:paraId="1F0DB6A9" w14:textId="77777777" w:rsidR="009A382D" w:rsidRDefault="00000000">
            <w:pPr>
              <w:rPr>
                <w:sz w:val="20"/>
                <w:szCs w:val="20"/>
              </w:rPr>
            </w:pPr>
            <w:r>
              <w:rPr>
                <w:sz w:val="20"/>
                <w:szCs w:val="20"/>
              </w:rPr>
              <w:t>Minimālā gaismas jūtība</w:t>
            </w:r>
          </w:p>
        </w:tc>
        <w:tc>
          <w:tcPr>
            <w:tcW w:w="5664" w:type="dxa"/>
          </w:tcPr>
          <w:p w14:paraId="6C2539FF" w14:textId="77777777" w:rsidR="009A382D" w:rsidRDefault="00000000">
            <w:pPr>
              <w:rPr>
                <w:sz w:val="20"/>
                <w:szCs w:val="20"/>
              </w:rPr>
            </w:pPr>
            <w:r>
              <w:rPr>
                <w:sz w:val="20"/>
                <w:szCs w:val="20"/>
              </w:rPr>
              <w:t>0.002Lux</w:t>
            </w:r>
          </w:p>
        </w:tc>
      </w:tr>
      <w:tr w:rsidR="009A382D" w14:paraId="1D0D3FB0" w14:textId="77777777">
        <w:tc>
          <w:tcPr>
            <w:tcW w:w="3539" w:type="dxa"/>
          </w:tcPr>
          <w:p w14:paraId="0228C823" w14:textId="77777777" w:rsidR="009A382D" w:rsidRDefault="00000000">
            <w:pPr>
              <w:rPr>
                <w:sz w:val="20"/>
                <w:szCs w:val="20"/>
              </w:rPr>
            </w:pPr>
            <w:r>
              <w:rPr>
                <w:sz w:val="20"/>
                <w:szCs w:val="20"/>
              </w:rPr>
              <w:t>Diafragmas atvēruma lielums</w:t>
            </w:r>
          </w:p>
        </w:tc>
        <w:tc>
          <w:tcPr>
            <w:tcW w:w="5664" w:type="dxa"/>
          </w:tcPr>
          <w:p w14:paraId="71928535" w14:textId="77777777" w:rsidR="009A382D" w:rsidRDefault="00000000">
            <w:pPr>
              <w:rPr>
                <w:sz w:val="20"/>
                <w:szCs w:val="20"/>
              </w:rPr>
            </w:pPr>
            <w:r>
              <w:rPr>
                <w:sz w:val="20"/>
                <w:szCs w:val="20"/>
              </w:rPr>
              <w:t>F1.6</w:t>
            </w:r>
          </w:p>
        </w:tc>
      </w:tr>
      <w:tr w:rsidR="009A382D" w14:paraId="3879BEB5" w14:textId="77777777">
        <w:tc>
          <w:tcPr>
            <w:tcW w:w="3539" w:type="dxa"/>
          </w:tcPr>
          <w:p w14:paraId="2051100A" w14:textId="77777777" w:rsidR="009A382D" w:rsidRDefault="00000000">
            <w:pPr>
              <w:rPr>
                <w:sz w:val="20"/>
                <w:szCs w:val="20"/>
              </w:rPr>
            </w:pPr>
            <w:r>
              <w:rPr>
                <w:sz w:val="20"/>
                <w:szCs w:val="20"/>
              </w:rPr>
              <w:t>Objektīva tips</w:t>
            </w:r>
          </w:p>
        </w:tc>
        <w:tc>
          <w:tcPr>
            <w:tcW w:w="5664" w:type="dxa"/>
          </w:tcPr>
          <w:p w14:paraId="60E125F3" w14:textId="77777777" w:rsidR="009A382D" w:rsidRDefault="00000000">
            <w:pPr>
              <w:rPr>
                <w:sz w:val="20"/>
                <w:szCs w:val="20"/>
              </w:rPr>
            </w:pPr>
            <w:r>
              <w:rPr>
                <w:sz w:val="20"/>
                <w:szCs w:val="20"/>
              </w:rPr>
              <w:t>Fiksēts</w:t>
            </w:r>
          </w:p>
        </w:tc>
      </w:tr>
      <w:tr w:rsidR="009A382D" w14:paraId="5BEF4F24" w14:textId="77777777">
        <w:tc>
          <w:tcPr>
            <w:tcW w:w="3539" w:type="dxa"/>
          </w:tcPr>
          <w:p w14:paraId="31960105" w14:textId="77777777" w:rsidR="009A382D" w:rsidRDefault="00000000">
            <w:pPr>
              <w:rPr>
                <w:sz w:val="20"/>
                <w:szCs w:val="20"/>
              </w:rPr>
            </w:pPr>
            <w:r>
              <w:rPr>
                <w:sz w:val="20"/>
                <w:szCs w:val="20"/>
              </w:rPr>
              <w:t>Objektīva izmērs</w:t>
            </w:r>
          </w:p>
        </w:tc>
        <w:tc>
          <w:tcPr>
            <w:tcW w:w="5664" w:type="dxa"/>
          </w:tcPr>
          <w:p w14:paraId="62B1D96E" w14:textId="77777777" w:rsidR="009A382D" w:rsidRDefault="00000000">
            <w:pPr>
              <w:rPr>
                <w:sz w:val="20"/>
                <w:szCs w:val="20"/>
              </w:rPr>
            </w:pPr>
            <w:r>
              <w:rPr>
                <w:sz w:val="20"/>
                <w:szCs w:val="20"/>
              </w:rPr>
              <w:t>2.8mm</w:t>
            </w:r>
          </w:p>
        </w:tc>
      </w:tr>
      <w:tr w:rsidR="009A382D" w14:paraId="1DD42BF3" w14:textId="77777777">
        <w:tc>
          <w:tcPr>
            <w:tcW w:w="3539" w:type="dxa"/>
          </w:tcPr>
          <w:p w14:paraId="06BBED6D" w14:textId="77777777" w:rsidR="009A382D" w:rsidRDefault="00000000">
            <w:pPr>
              <w:rPr>
                <w:sz w:val="20"/>
                <w:szCs w:val="20"/>
              </w:rPr>
            </w:pPr>
            <w:r>
              <w:rPr>
                <w:sz w:val="20"/>
                <w:szCs w:val="20"/>
              </w:rPr>
              <w:t>Apgaismojuma tips</w:t>
            </w:r>
          </w:p>
        </w:tc>
        <w:tc>
          <w:tcPr>
            <w:tcW w:w="5664" w:type="dxa"/>
          </w:tcPr>
          <w:p w14:paraId="72901DCD" w14:textId="77777777" w:rsidR="009A382D" w:rsidRDefault="00000000">
            <w:pPr>
              <w:rPr>
                <w:sz w:val="20"/>
                <w:szCs w:val="20"/>
              </w:rPr>
            </w:pPr>
            <w:r>
              <w:rPr>
                <w:sz w:val="20"/>
                <w:szCs w:val="20"/>
              </w:rPr>
              <w:t>IR LED</w:t>
            </w:r>
          </w:p>
        </w:tc>
      </w:tr>
      <w:tr w:rsidR="009A382D" w14:paraId="2E0C3B12" w14:textId="77777777">
        <w:tc>
          <w:tcPr>
            <w:tcW w:w="3539" w:type="dxa"/>
          </w:tcPr>
          <w:p w14:paraId="6FA6C119" w14:textId="77777777" w:rsidR="009A382D" w:rsidRDefault="00000000">
            <w:pPr>
              <w:rPr>
                <w:sz w:val="20"/>
                <w:szCs w:val="20"/>
              </w:rPr>
            </w:pPr>
            <w:r>
              <w:rPr>
                <w:sz w:val="20"/>
                <w:szCs w:val="20"/>
              </w:rPr>
              <w:t>Apgaismojuma attālums</w:t>
            </w:r>
          </w:p>
        </w:tc>
        <w:tc>
          <w:tcPr>
            <w:tcW w:w="5664" w:type="dxa"/>
          </w:tcPr>
          <w:p w14:paraId="6B4AC248" w14:textId="77777777" w:rsidR="009A382D" w:rsidRDefault="00000000">
            <w:pPr>
              <w:rPr>
                <w:sz w:val="20"/>
                <w:szCs w:val="20"/>
              </w:rPr>
            </w:pPr>
            <w:r>
              <w:rPr>
                <w:sz w:val="20"/>
                <w:szCs w:val="20"/>
              </w:rPr>
              <w:t>30m + 30m</w:t>
            </w:r>
          </w:p>
        </w:tc>
      </w:tr>
      <w:tr w:rsidR="009A382D" w14:paraId="6E79BA89" w14:textId="77777777">
        <w:tc>
          <w:tcPr>
            <w:tcW w:w="9203" w:type="dxa"/>
            <w:gridSpan w:val="2"/>
            <w:shd w:val="clear" w:color="auto" w:fill="E2EFD9" w:themeFill="accent6" w:themeFillTint="33"/>
          </w:tcPr>
          <w:p w14:paraId="2642DF35" w14:textId="77777777" w:rsidR="009A382D" w:rsidRDefault="00000000">
            <w:pPr>
              <w:jc w:val="center"/>
              <w:rPr>
                <w:sz w:val="20"/>
                <w:szCs w:val="20"/>
              </w:rPr>
            </w:pPr>
            <w:r>
              <w:rPr>
                <w:b/>
                <w:bCs/>
                <w:sz w:val="20"/>
                <w:szCs w:val="20"/>
              </w:rPr>
              <w:t>Video parametri</w:t>
            </w:r>
          </w:p>
        </w:tc>
      </w:tr>
      <w:tr w:rsidR="009A382D" w14:paraId="488E1D04" w14:textId="77777777">
        <w:tc>
          <w:tcPr>
            <w:tcW w:w="3539" w:type="dxa"/>
          </w:tcPr>
          <w:p w14:paraId="4EF60225" w14:textId="77777777" w:rsidR="009A382D" w:rsidRDefault="00000000">
            <w:pPr>
              <w:rPr>
                <w:sz w:val="20"/>
                <w:szCs w:val="20"/>
              </w:rPr>
            </w:pPr>
            <w:r>
              <w:rPr>
                <w:sz w:val="20"/>
                <w:szCs w:val="20"/>
              </w:rPr>
              <w:t>Izšķirtspēja</w:t>
            </w:r>
          </w:p>
        </w:tc>
        <w:tc>
          <w:tcPr>
            <w:tcW w:w="5664" w:type="dxa"/>
          </w:tcPr>
          <w:p w14:paraId="4EBD2054" w14:textId="77777777" w:rsidR="009A382D" w:rsidRDefault="00000000">
            <w:pPr>
              <w:rPr>
                <w:sz w:val="20"/>
                <w:szCs w:val="20"/>
              </w:rPr>
            </w:pPr>
            <w:r>
              <w:rPr>
                <w:sz w:val="20"/>
                <w:szCs w:val="20"/>
              </w:rPr>
              <w:t>6MP</w:t>
            </w:r>
          </w:p>
        </w:tc>
      </w:tr>
      <w:tr w:rsidR="009A382D" w14:paraId="2A1C97A6" w14:textId="77777777">
        <w:tc>
          <w:tcPr>
            <w:tcW w:w="3539" w:type="dxa"/>
          </w:tcPr>
          <w:p w14:paraId="0EFC0EE1" w14:textId="77777777" w:rsidR="009A382D" w:rsidRDefault="00000000">
            <w:pPr>
              <w:rPr>
                <w:sz w:val="20"/>
                <w:szCs w:val="20"/>
              </w:rPr>
            </w:pPr>
            <w:r>
              <w:rPr>
                <w:sz w:val="20"/>
                <w:szCs w:val="20"/>
              </w:rPr>
              <w:t>Kadru ātrums</w:t>
            </w:r>
          </w:p>
        </w:tc>
        <w:tc>
          <w:tcPr>
            <w:tcW w:w="5664" w:type="dxa"/>
          </w:tcPr>
          <w:p w14:paraId="76D37AD8" w14:textId="77777777" w:rsidR="009A382D" w:rsidRDefault="00000000">
            <w:pPr>
              <w:rPr>
                <w:sz w:val="20"/>
                <w:szCs w:val="20"/>
              </w:rPr>
            </w:pPr>
            <w:r>
              <w:rPr>
                <w:sz w:val="20"/>
                <w:szCs w:val="20"/>
              </w:rPr>
              <w:t>25 FPS</w:t>
            </w:r>
          </w:p>
        </w:tc>
      </w:tr>
      <w:tr w:rsidR="009A382D" w14:paraId="613CD520" w14:textId="77777777">
        <w:tc>
          <w:tcPr>
            <w:tcW w:w="3539" w:type="dxa"/>
          </w:tcPr>
          <w:p w14:paraId="25F2736E" w14:textId="77777777" w:rsidR="009A382D" w:rsidRDefault="00000000">
            <w:pPr>
              <w:rPr>
                <w:sz w:val="20"/>
                <w:szCs w:val="20"/>
              </w:rPr>
            </w:pPr>
            <w:r>
              <w:rPr>
                <w:sz w:val="20"/>
                <w:szCs w:val="20"/>
              </w:rPr>
              <w:t>Kompresija</w:t>
            </w:r>
          </w:p>
        </w:tc>
        <w:tc>
          <w:tcPr>
            <w:tcW w:w="5664" w:type="dxa"/>
          </w:tcPr>
          <w:p w14:paraId="6142F84F" w14:textId="77777777" w:rsidR="009A382D" w:rsidRDefault="00000000">
            <w:pPr>
              <w:rPr>
                <w:sz w:val="20"/>
                <w:szCs w:val="20"/>
              </w:rPr>
            </w:pPr>
            <w:r>
              <w:rPr>
                <w:sz w:val="20"/>
                <w:szCs w:val="20"/>
              </w:rPr>
              <w:t>H.264</w:t>
            </w:r>
            <w:r>
              <w:rPr>
                <w:sz w:val="20"/>
                <w:szCs w:val="20"/>
              </w:rPr>
              <w:br/>
              <w:t>H.265</w:t>
            </w:r>
            <w:r>
              <w:rPr>
                <w:sz w:val="20"/>
                <w:szCs w:val="20"/>
              </w:rPr>
              <w:br/>
              <w:t>Ultra265</w:t>
            </w:r>
          </w:p>
        </w:tc>
      </w:tr>
      <w:tr w:rsidR="009A382D" w14:paraId="24DB9870" w14:textId="77777777">
        <w:tc>
          <w:tcPr>
            <w:tcW w:w="3539" w:type="dxa"/>
          </w:tcPr>
          <w:p w14:paraId="75C91213" w14:textId="77777777" w:rsidR="009A382D" w:rsidRDefault="00000000">
            <w:pPr>
              <w:rPr>
                <w:sz w:val="20"/>
                <w:szCs w:val="20"/>
              </w:rPr>
            </w:pPr>
            <w:r>
              <w:rPr>
                <w:sz w:val="20"/>
                <w:szCs w:val="20"/>
              </w:rPr>
              <w:t>WDR</w:t>
            </w:r>
          </w:p>
        </w:tc>
        <w:tc>
          <w:tcPr>
            <w:tcW w:w="5664" w:type="dxa"/>
          </w:tcPr>
          <w:p w14:paraId="3DC760DB" w14:textId="77777777" w:rsidR="009A382D" w:rsidRDefault="00000000">
            <w:pPr>
              <w:rPr>
                <w:sz w:val="20"/>
                <w:szCs w:val="20"/>
              </w:rPr>
            </w:pPr>
            <w:r>
              <w:rPr>
                <w:sz w:val="20"/>
                <w:szCs w:val="20"/>
              </w:rPr>
              <w:t>TrueWDR (120dB)</w:t>
            </w:r>
          </w:p>
        </w:tc>
      </w:tr>
      <w:tr w:rsidR="009A382D" w14:paraId="7E4F27DF" w14:textId="77777777">
        <w:tc>
          <w:tcPr>
            <w:tcW w:w="3539" w:type="dxa"/>
          </w:tcPr>
          <w:p w14:paraId="1773C33A" w14:textId="77777777" w:rsidR="009A382D" w:rsidRDefault="00000000">
            <w:pPr>
              <w:rPr>
                <w:sz w:val="20"/>
                <w:szCs w:val="20"/>
              </w:rPr>
            </w:pPr>
            <w:r>
              <w:rPr>
                <w:sz w:val="20"/>
                <w:szCs w:val="20"/>
              </w:rPr>
              <w:t>Plūsmu skaits</w:t>
            </w:r>
          </w:p>
        </w:tc>
        <w:tc>
          <w:tcPr>
            <w:tcW w:w="5664" w:type="dxa"/>
          </w:tcPr>
          <w:p w14:paraId="4F1546EF" w14:textId="77777777" w:rsidR="009A382D" w:rsidRDefault="00000000">
            <w:pPr>
              <w:rPr>
                <w:sz w:val="20"/>
                <w:szCs w:val="20"/>
              </w:rPr>
            </w:pPr>
            <w:r>
              <w:rPr>
                <w:sz w:val="20"/>
                <w:szCs w:val="20"/>
              </w:rPr>
              <w:t>2</w:t>
            </w:r>
          </w:p>
        </w:tc>
      </w:tr>
      <w:tr w:rsidR="009A382D" w14:paraId="11D0643C" w14:textId="77777777">
        <w:tc>
          <w:tcPr>
            <w:tcW w:w="9203" w:type="dxa"/>
            <w:gridSpan w:val="2"/>
            <w:shd w:val="clear" w:color="auto" w:fill="E2EFD9" w:themeFill="accent6" w:themeFillTint="33"/>
          </w:tcPr>
          <w:p w14:paraId="3DB9892D" w14:textId="77777777" w:rsidR="009A382D" w:rsidRDefault="00000000">
            <w:pPr>
              <w:jc w:val="center"/>
              <w:rPr>
                <w:b/>
                <w:bCs/>
                <w:sz w:val="20"/>
                <w:szCs w:val="20"/>
              </w:rPr>
            </w:pPr>
            <w:r>
              <w:rPr>
                <w:b/>
                <w:bCs/>
                <w:sz w:val="20"/>
                <w:szCs w:val="20"/>
              </w:rPr>
              <w:lastRenderedPageBreak/>
              <w:t>Analītika</w:t>
            </w:r>
          </w:p>
        </w:tc>
      </w:tr>
      <w:tr w:rsidR="009A382D" w14:paraId="3CA2009A" w14:textId="77777777">
        <w:tc>
          <w:tcPr>
            <w:tcW w:w="3539" w:type="dxa"/>
          </w:tcPr>
          <w:p w14:paraId="02A1FFF5" w14:textId="77777777" w:rsidR="009A382D" w:rsidRDefault="00000000">
            <w:pPr>
              <w:rPr>
                <w:sz w:val="20"/>
                <w:szCs w:val="20"/>
              </w:rPr>
            </w:pPr>
            <w:r>
              <w:rPr>
                <w:sz w:val="20"/>
                <w:szCs w:val="20"/>
              </w:rPr>
              <w:t>Analītika</w:t>
            </w:r>
          </w:p>
        </w:tc>
        <w:tc>
          <w:tcPr>
            <w:tcW w:w="5664" w:type="dxa"/>
          </w:tcPr>
          <w:p w14:paraId="1BE50949" w14:textId="77777777" w:rsidR="009A382D" w:rsidRDefault="00000000">
            <w:pPr>
              <w:rPr>
                <w:sz w:val="20"/>
                <w:szCs w:val="20"/>
              </w:rPr>
            </w:pPr>
            <w:r>
              <w:rPr>
                <w:sz w:val="20"/>
                <w:szCs w:val="20"/>
              </w:rPr>
              <w:t>Kustības detekcija</w:t>
            </w:r>
            <w:r>
              <w:rPr>
                <w:sz w:val="20"/>
                <w:szCs w:val="20"/>
              </w:rPr>
              <w:br/>
              <w:t>Ultra motion kameras pusē (cilvēks, transports)</w:t>
            </w:r>
            <w:r>
              <w:rPr>
                <w:sz w:val="20"/>
                <w:szCs w:val="20"/>
              </w:rPr>
              <w:br/>
              <w:t>Līnijas šķērsošana (cilvēks)</w:t>
            </w:r>
            <w:r>
              <w:rPr>
                <w:sz w:val="20"/>
                <w:szCs w:val="20"/>
              </w:rPr>
              <w:br/>
              <w:t>Perimetra aizsardzība Lite (cilvēks)</w:t>
            </w:r>
            <w:r>
              <w:rPr>
                <w:sz w:val="20"/>
                <w:szCs w:val="20"/>
              </w:rPr>
              <w:br/>
              <w:t>Tamperu trauksme</w:t>
            </w:r>
            <w:r>
              <w:rPr>
                <w:sz w:val="20"/>
                <w:szCs w:val="20"/>
              </w:rPr>
              <w:br/>
              <w:t>Trokšņa noteikšana</w:t>
            </w:r>
          </w:p>
        </w:tc>
      </w:tr>
      <w:tr w:rsidR="009A382D" w14:paraId="7F5083F1" w14:textId="77777777">
        <w:tc>
          <w:tcPr>
            <w:tcW w:w="9203" w:type="dxa"/>
            <w:gridSpan w:val="2"/>
            <w:shd w:val="clear" w:color="auto" w:fill="E2EFD9" w:themeFill="accent6" w:themeFillTint="33"/>
          </w:tcPr>
          <w:p w14:paraId="2DFDDE93" w14:textId="77777777" w:rsidR="009A382D" w:rsidRDefault="00000000">
            <w:pPr>
              <w:jc w:val="center"/>
              <w:rPr>
                <w:b/>
                <w:bCs/>
                <w:sz w:val="20"/>
                <w:szCs w:val="20"/>
              </w:rPr>
            </w:pPr>
            <w:r>
              <w:rPr>
                <w:b/>
                <w:bCs/>
                <w:sz w:val="20"/>
                <w:szCs w:val="20"/>
              </w:rPr>
              <w:t>Interfeisa parametri</w:t>
            </w:r>
          </w:p>
        </w:tc>
      </w:tr>
      <w:tr w:rsidR="009A382D" w14:paraId="0B6A46A2" w14:textId="77777777">
        <w:tc>
          <w:tcPr>
            <w:tcW w:w="3539" w:type="dxa"/>
          </w:tcPr>
          <w:p w14:paraId="4EE2ACE3" w14:textId="77777777" w:rsidR="009A382D" w:rsidRDefault="00000000">
            <w:pPr>
              <w:rPr>
                <w:sz w:val="20"/>
                <w:szCs w:val="20"/>
              </w:rPr>
            </w:pPr>
            <w:r>
              <w:rPr>
                <w:sz w:val="20"/>
                <w:szCs w:val="20"/>
              </w:rPr>
              <w:t>SD karte</w:t>
            </w:r>
          </w:p>
        </w:tc>
        <w:tc>
          <w:tcPr>
            <w:tcW w:w="5664" w:type="dxa"/>
          </w:tcPr>
          <w:p w14:paraId="690F4F83" w14:textId="77777777" w:rsidR="009A382D" w:rsidRDefault="00000000">
            <w:pPr>
              <w:rPr>
                <w:sz w:val="20"/>
                <w:szCs w:val="20"/>
                <w:lang w:val="sv-SE"/>
              </w:rPr>
            </w:pPr>
            <w:r w:rsidRPr="00FA73D3">
              <w:rPr>
                <w:sz w:val="20"/>
                <w:szCs w:val="20"/>
                <w:lang w:val="sv-SE"/>
              </w:rPr>
              <w:t>Atbalsta SD karti līdz 512GB</w:t>
            </w:r>
          </w:p>
        </w:tc>
      </w:tr>
      <w:tr w:rsidR="009A382D" w14:paraId="1979453F" w14:textId="77777777">
        <w:tc>
          <w:tcPr>
            <w:tcW w:w="3539" w:type="dxa"/>
          </w:tcPr>
          <w:p w14:paraId="072479DD" w14:textId="77777777" w:rsidR="009A382D" w:rsidRDefault="00000000">
            <w:pPr>
              <w:rPr>
                <w:sz w:val="20"/>
                <w:szCs w:val="20"/>
                <w:lang w:val="sv-SE"/>
              </w:rPr>
            </w:pPr>
            <w:r>
              <w:rPr>
                <w:sz w:val="20"/>
                <w:szCs w:val="20"/>
              </w:rPr>
              <w:t>Mikrofons</w:t>
            </w:r>
          </w:p>
        </w:tc>
        <w:tc>
          <w:tcPr>
            <w:tcW w:w="5664" w:type="dxa"/>
          </w:tcPr>
          <w:p w14:paraId="1D63D1ED" w14:textId="77777777" w:rsidR="009A382D" w:rsidRDefault="00000000">
            <w:pPr>
              <w:rPr>
                <w:sz w:val="20"/>
                <w:szCs w:val="20"/>
                <w:lang w:val="sv-SE"/>
              </w:rPr>
            </w:pPr>
            <w:r>
              <w:rPr>
                <w:sz w:val="20"/>
                <w:szCs w:val="20"/>
              </w:rPr>
              <w:t>Iebūvēts mikrofons</w:t>
            </w:r>
          </w:p>
        </w:tc>
      </w:tr>
      <w:tr w:rsidR="009A382D" w14:paraId="213F62E1" w14:textId="77777777">
        <w:tc>
          <w:tcPr>
            <w:tcW w:w="3539" w:type="dxa"/>
          </w:tcPr>
          <w:p w14:paraId="5C6234B0" w14:textId="77777777" w:rsidR="009A382D" w:rsidRDefault="00000000">
            <w:pPr>
              <w:rPr>
                <w:sz w:val="20"/>
                <w:szCs w:val="20"/>
                <w:lang w:val="sv-SE"/>
              </w:rPr>
            </w:pPr>
            <w:r>
              <w:rPr>
                <w:sz w:val="20"/>
                <w:szCs w:val="20"/>
              </w:rPr>
              <w:t>Tīkla porti</w:t>
            </w:r>
          </w:p>
        </w:tc>
        <w:tc>
          <w:tcPr>
            <w:tcW w:w="5664" w:type="dxa"/>
          </w:tcPr>
          <w:p w14:paraId="3E8C239F" w14:textId="77777777" w:rsidR="009A382D" w:rsidRDefault="00000000">
            <w:pPr>
              <w:rPr>
                <w:sz w:val="20"/>
                <w:szCs w:val="20"/>
                <w:lang w:val="sv-SE"/>
              </w:rPr>
            </w:pPr>
            <w:r>
              <w:rPr>
                <w:sz w:val="20"/>
                <w:szCs w:val="20"/>
              </w:rPr>
              <w:t>1 x RJ-45 10M/100M</w:t>
            </w:r>
          </w:p>
        </w:tc>
      </w:tr>
      <w:tr w:rsidR="009A382D" w14:paraId="6672B84D" w14:textId="77777777">
        <w:tc>
          <w:tcPr>
            <w:tcW w:w="9203" w:type="dxa"/>
            <w:gridSpan w:val="2"/>
            <w:shd w:val="clear" w:color="auto" w:fill="E2EFD9" w:themeFill="accent6" w:themeFillTint="33"/>
          </w:tcPr>
          <w:p w14:paraId="17C11C98" w14:textId="77777777" w:rsidR="009A382D" w:rsidRDefault="00000000">
            <w:pPr>
              <w:jc w:val="center"/>
              <w:rPr>
                <w:b/>
                <w:bCs/>
                <w:sz w:val="20"/>
                <w:szCs w:val="20"/>
              </w:rPr>
            </w:pPr>
            <w:r>
              <w:rPr>
                <w:b/>
                <w:bCs/>
                <w:sz w:val="20"/>
                <w:szCs w:val="20"/>
              </w:rPr>
              <w:t>Drošības parametri</w:t>
            </w:r>
          </w:p>
        </w:tc>
      </w:tr>
      <w:tr w:rsidR="009A382D" w14:paraId="2C692CBA" w14:textId="77777777">
        <w:tc>
          <w:tcPr>
            <w:tcW w:w="3539" w:type="dxa"/>
          </w:tcPr>
          <w:p w14:paraId="5A154DF1" w14:textId="77777777" w:rsidR="009A382D" w:rsidRDefault="00000000">
            <w:pPr>
              <w:rPr>
                <w:sz w:val="20"/>
                <w:szCs w:val="20"/>
                <w:lang w:val="sv-SE"/>
              </w:rPr>
            </w:pPr>
            <w:r>
              <w:rPr>
                <w:sz w:val="20"/>
                <w:szCs w:val="20"/>
              </w:rPr>
              <w:t>IP Aizsardzības klase</w:t>
            </w:r>
          </w:p>
        </w:tc>
        <w:tc>
          <w:tcPr>
            <w:tcW w:w="5664" w:type="dxa"/>
          </w:tcPr>
          <w:p w14:paraId="7E5C0CEF" w14:textId="77777777" w:rsidR="009A382D" w:rsidRDefault="00000000">
            <w:pPr>
              <w:rPr>
                <w:sz w:val="20"/>
                <w:szCs w:val="20"/>
                <w:lang w:val="sv-SE"/>
              </w:rPr>
            </w:pPr>
            <w:r>
              <w:rPr>
                <w:sz w:val="20"/>
                <w:szCs w:val="20"/>
              </w:rPr>
              <w:t>IP67</w:t>
            </w:r>
          </w:p>
        </w:tc>
      </w:tr>
      <w:tr w:rsidR="009A382D" w14:paraId="3142BDD1" w14:textId="77777777">
        <w:tc>
          <w:tcPr>
            <w:tcW w:w="3539" w:type="dxa"/>
          </w:tcPr>
          <w:p w14:paraId="59E5B7CE" w14:textId="77777777" w:rsidR="009A382D" w:rsidRDefault="00000000">
            <w:pPr>
              <w:rPr>
                <w:sz w:val="20"/>
                <w:szCs w:val="20"/>
                <w:lang w:val="sv-SE"/>
              </w:rPr>
            </w:pPr>
            <w:r>
              <w:rPr>
                <w:sz w:val="20"/>
                <w:szCs w:val="20"/>
              </w:rPr>
              <w:t>Pārsprieguma aizsardzība</w:t>
            </w:r>
          </w:p>
        </w:tc>
        <w:tc>
          <w:tcPr>
            <w:tcW w:w="5664" w:type="dxa"/>
          </w:tcPr>
          <w:p w14:paraId="5CC94AAD" w14:textId="77777777" w:rsidR="009A382D" w:rsidRDefault="00000000">
            <w:pPr>
              <w:rPr>
                <w:sz w:val="20"/>
                <w:szCs w:val="20"/>
                <w:lang w:val="sv-SE"/>
              </w:rPr>
            </w:pPr>
            <w:r>
              <w:rPr>
                <w:sz w:val="20"/>
                <w:szCs w:val="20"/>
              </w:rPr>
              <w:t>4KV</w:t>
            </w:r>
          </w:p>
        </w:tc>
      </w:tr>
      <w:tr w:rsidR="009A382D" w14:paraId="4B646038" w14:textId="77777777">
        <w:tc>
          <w:tcPr>
            <w:tcW w:w="3539" w:type="dxa"/>
          </w:tcPr>
          <w:p w14:paraId="6878D523" w14:textId="77777777" w:rsidR="009A382D" w:rsidRDefault="00000000">
            <w:pPr>
              <w:rPr>
                <w:sz w:val="20"/>
                <w:szCs w:val="20"/>
                <w:lang w:val="sv-SE"/>
              </w:rPr>
            </w:pPr>
            <w:r>
              <w:rPr>
                <w:sz w:val="20"/>
                <w:szCs w:val="20"/>
              </w:rPr>
              <w:t>Darbības temperatūra</w:t>
            </w:r>
          </w:p>
        </w:tc>
        <w:tc>
          <w:tcPr>
            <w:tcW w:w="5664" w:type="dxa"/>
          </w:tcPr>
          <w:p w14:paraId="7E95943A" w14:textId="77777777" w:rsidR="009A382D" w:rsidRDefault="00000000">
            <w:pPr>
              <w:rPr>
                <w:sz w:val="20"/>
                <w:szCs w:val="20"/>
                <w:lang w:val="sv-SE"/>
              </w:rPr>
            </w:pPr>
            <w:r>
              <w:rPr>
                <w:sz w:val="20"/>
                <w:szCs w:val="20"/>
              </w:rPr>
              <w:t>-30°C ~ 60°C (-22°F ~ 140°F)</w:t>
            </w:r>
          </w:p>
        </w:tc>
      </w:tr>
      <w:tr w:rsidR="009A382D" w14:paraId="043ED34E" w14:textId="77777777">
        <w:tc>
          <w:tcPr>
            <w:tcW w:w="9203" w:type="dxa"/>
            <w:gridSpan w:val="2"/>
            <w:shd w:val="clear" w:color="auto" w:fill="E2EFD9" w:themeFill="accent6" w:themeFillTint="33"/>
          </w:tcPr>
          <w:p w14:paraId="64CC1497" w14:textId="77777777" w:rsidR="009A382D" w:rsidRDefault="00000000">
            <w:pPr>
              <w:jc w:val="center"/>
              <w:rPr>
                <w:b/>
                <w:bCs/>
                <w:sz w:val="20"/>
                <w:szCs w:val="20"/>
              </w:rPr>
            </w:pPr>
            <w:r>
              <w:rPr>
                <w:b/>
                <w:bCs/>
                <w:sz w:val="20"/>
                <w:szCs w:val="20"/>
              </w:rPr>
              <w:t>Kopējie parametri</w:t>
            </w:r>
          </w:p>
        </w:tc>
      </w:tr>
      <w:tr w:rsidR="009A382D" w14:paraId="00122CD7" w14:textId="77777777">
        <w:tc>
          <w:tcPr>
            <w:tcW w:w="3539" w:type="dxa"/>
          </w:tcPr>
          <w:p w14:paraId="793D00C5" w14:textId="77777777" w:rsidR="009A382D" w:rsidRDefault="00000000">
            <w:pPr>
              <w:rPr>
                <w:sz w:val="20"/>
                <w:szCs w:val="20"/>
                <w:lang w:val="sv-SE"/>
              </w:rPr>
            </w:pPr>
            <w:r>
              <w:rPr>
                <w:sz w:val="20"/>
                <w:szCs w:val="20"/>
              </w:rPr>
              <w:t>Materiāls</w:t>
            </w:r>
          </w:p>
        </w:tc>
        <w:tc>
          <w:tcPr>
            <w:tcW w:w="5664" w:type="dxa"/>
          </w:tcPr>
          <w:p w14:paraId="34537091" w14:textId="77777777" w:rsidR="009A382D" w:rsidRDefault="00000000">
            <w:pPr>
              <w:rPr>
                <w:sz w:val="20"/>
                <w:szCs w:val="20"/>
                <w:lang w:val="sv-SE"/>
              </w:rPr>
            </w:pPr>
            <w:r>
              <w:rPr>
                <w:sz w:val="20"/>
                <w:szCs w:val="20"/>
              </w:rPr>
              <w:t>Metāls un plastikāts</w:t>
            </w:r>
          </w:p>
        </w:tc>
      </w:tr>
      <w:tr w:rsidR="009A382D" w14:paraId="32A8BFBE" w14:textId="77777777">
        <w:tc>
          <w:tcPr>
            <w:tcW w:w="3539" w:type="dxa"/>
          </w:tcPr>
          <w:p w14:paraId="544EF67E" w14:textId="77777777" w:rsidR="009A382D" w:rsidRDefault="00000000">
            <w:pPr>
              <w:rPr>
                <w:sz w:val="20"/>
                <w:szCs w:val="20"/>
                <w:lang w:val="sv-SE"/>
              </w:rPr>
            </w:pPr>
            <w:r>
              <w:rPr>
                <w:sz w:val="20"/>
                <w:szCs w:val="20"/>
              </w:rPr>
              <w:t>Barošanas bloks</w:t>
            </w:r>
          </w:p>
        </w:tc>
        <w:tc>
          <w:tcPr>
            <w:tcW w:w="5664" w:type="dxa"/>
          </w:tcPr>
          <w:p w14:paraId="74531710" w14:textId="77777777" w:rsidR="009A382D" w:rsidRDefault="00000000">
            <w:pPr>
              <w:rPr>
                <w:sz w:val="20"/>
                <w:szCs w:val="20"/>
                <w:lang w:val="sv-SE"/>
              </w:rPr>
            </w:pPr>
            <w:r>
              <w:rPr>
                <w:sz w:val="20"/>
                <w:szCs w:val="20"/>
              </w:rPr>
              <w:t>Nav iekļauts komplektā</w:t>
            </w:r>
          </w:p>
        </w:tc>
      </w:tr>
      <w:tr w:rsidR="009A382D" w14:paraId="150BA104" w14:textId="77777777">
        <w:tc>
          <w:tcPr>
            <w:tcW w:w="3539" w:type="dxa"/>
          </w:tcPr>
          <w:p w14:paraId="0ED0AA7A" w14:textId="77777777" w:rsidR="009A382D" w:rsidRDefault="00000000">
            <w:pPr>
              <w:rPr>
                <w:sz w:val="20"/>
                <w:szCs w:val="20"/>
                <w:lang w:val="sv-SE"/>
              </w:rPr>
            </w:pPr>
            <w:r>
              <w:rPr>
                <w:sz w:val="20"/>
                <w:szCs w:val="20"/>
              </w:rPr>
              <w:t>Barošana</w:t>
            </w:r>
          </w:p>
        </w:tc>
        <w:tc>
          <w:tcPr>
            <w:tcW w:w="5664" w:type="dxa"/>
          </w:tcPr>
          <w:p w14:paraId="7628C49D" w14:textId="77777777" w:rsidR="009A382D" w:rsidRDefault="00000000">
            <w:pPr>
              <w:rPr>
                <w:sz w:val="20"/>
                <w:szCs w:val="20"/>
                <w:lang w:val="sv-SE"/>
              </w:rPr>
            </w:pPr>
            <w:r>
              <w:rPr>
                <w:sz w:val="20"/>
                <w:szCs w:val="20"/>
              </w:rPr>
              <w:t>DC12V</w:t>
            </w:r>
            <w:r>
              <w:rPr>
                <w:sz w:val="20"/>
                <w:szCs w:val="20"/>
              </w:rPr>
              <w:br/>
              <w:t>PoE (IEEE 802.3af)</w:t>
            </w:r>
          </w:p>
        </w:tc>
      </w:tr>
      <w:tr w:rsidR="009A382D" w14:paraId="04E74EB8" w14:textId="77777777">
        <w:tc>
          <w:tcPr>
            <w:tcW w:w="3539" w:type="dxa"/>
          </w:tcPr>
          <w:p w14:paraId="7A2CD22B" w14:textId="77777777" w:rsidR="009A382D" w:rsidRDefault="00000000">
            <w:pPr>
              <w:rPr>
                <w:sz w:val="20"/>
                <w:szCs w:val="20"/>
              </w:rPr>
            </w:pPr>
            <w:r>
              <w:rPr>
                <w:sz w:val="20"/>
                <w:szCs w:val="20"/>
              </w:rPr>
              <w:t>Izmēri un svars</w:t>
            </w:r>
          </w:p>
        </w:tc>
        <w:tc>
          <w:tcPr>
            <w:tcW w:w="5664" w:type="dxa"/>
          </w:tcPr>
          <w:p w14:paraId="2487B2E9" w14:textId="77777777" w:rsidR="009A382D" w:rsidRDefault="00000000">
            <w:pPr>
              <w:rPr>
                <w:sz w:val="20"/>
                <w:szCs w:val="20"/>
              </w:rPr>
            </w:pPr>
            <w:r>
              <w:rPr>
                <w:sz w:val="20"/>
                <w:szCs w:val="20"/>
              </w:rPr>
              <w:t>Augstums (mm): 110.5</w:t>
            </w:r>
            <w:r>
              <w:rPr>
                <w:sz w:val="20"/>
                <w:szCs w:val="20"/>
              </w:rPr>
              <w:br/>
              <w:t>Diametrs (mm): 98</w:t>
            </w:r>
            <w:r>
              <w:rPr>
                <w:sz w:val="20"/>
                <w:szCs w:val="20"/>
              </w:rPr>
              <w:br/>
              <w:t>Svars (g): 460</w:t>
            </w:r>
          </w:p>
        </w:tc>
      </w:tr>
      <w:tr w:rsidR="009A382D" w14:paraId="26D26E0D" w14:textId="77777777">
        <w:tc>
          <w:tcPr>
            <w:tcW w:w="3539" w:type="dxa"/>
          </w:tcPr>
          <w:p w14:paraId="38C3938E" w14:textId="77777777" w:rsidR="009A382D" w:rsidRDefault="00000000">
            <w:pPr>
              <w:rPr>
                <w:sz w:val="20"/>
                <w:szCs w:val="20"/>
              </w:rPr>
            </w:pPr>
            <w:r>
              <w:rPr>
                <w:sz w:val="20"/>
                <w:szCs w:val="20"/>
              </w:rPr>
              <w:t>Jauda</w:t>
            </w:r>
          </w:p>
        </w:tc>
        <w:tc>
          <w:tcPr>
            <w:tcW w:w="5664" w:type="dxa"/>
          </w:tcPr>
          <w:p w14:paraId="42007698" w14:textId="77777777" w:rsidR="009A382D" w:rsidRDefault="00000000">
            <w:pPr>
              <w:rPr>
                <w:sz w:val="20"/>
                <w:szCs w:val="20"/>
              </w:rPr>
            </w:pPr>
            <w:r>
              <w:rPr>
                <w:sz w:val="20"/>
                <w:szCs w:val="20"/>
              </w:rPr>
              <w:t>Maksimālā jauda (W): 5.1</w:t>
            </w:r>
          </w:p>
        </w:tc>
      </w:tr>
    </w:tbl>
    <w:p w14:paraId="71D4B17A" w14:textId="77777777" w:rsidR="009A382D" w:rsidRDefault="009A382D">
      <w:pPr>
        <w:rPr>
          <w:sz w:val="20"/>
          <w:szCs w:val="20"/>
        </w:rPr>
      </w:pPr>
    </w:p>
    <w:p w14:paraId="07A97D79"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7413D9EC" w14:textId="77777777">
        <w:tc>
          <w:tcPr>
            <w:tcW w:w="9203" w:type="dxa"/>
            <w:gridSpan w:val="2"/>
            <w:shd w:val="clear" w:color="auto" w:fill="E2EFD9" w:themeFill="accent6" w:themeFillTint="33"/>
          </w:tcPr>
          <w:p w14:paraId="0C3F5105" w14:textId="77777777" w:rsidR="009A382D" w:rsidRDefault="00000000">
            <w:pPr>
              <w:jc w:val="center"/>
              <w:rPr>
                <w:sz w:val="20"/>
                <w:szCs w:val="20"/>
              </w:rPr>
            </w:pPr>
            <w:r>
              <w:rPr>
                <w:b/>
                <w:bCs/>
              </w:rPr>
              <w:t>Savienojuma kārba (4 gab.)</w:t>
            </w:r>
          </w:p>
        </w:tc>
      </w:tr>
      <w:tr w:rsidR="009A382D" w14:paraId="6B4873B3" w14:textId="77777777">
        <w:tc>
          <w:tcPr>
            <w:tcW w:w="3539" w:type="dxa"/>
          </w:tcPr>
          <w:p w14:paraId="389C19E9" w14:textId="77777777" w:rsidR="009A382D" w:rsidRDefault="00000000">
            <w:pPr>
              <w:rPr>
                <w:sz w:val="20"/>
                <w:szCs w:val="20"/>
              </w:rPr>
            </w:pPr>
            <w:r>
              <w:rPr>
                <w:sz w:val="20"/>
                <w:szCs w:val="20"/>
              </w:rPr>
              <w:t>Piederumu kategorija</w:t>
            </w:r>
          </w:p>
        </w:tc>
        <w:tc>
          <w:tcPr>
            <w:tcW w:w="5664" w:type="dxa"/>
          </w:tcPr>
          <w:p w14:paraId="579ADE21" w14:textId="77777777" w:rsidR="009A382D" w:rsidRDefault="00000000">
            <w:pPr>
              <w:rPr>
                <w:sz w:val="20"/>
                <w:szCs w:val="20"/>
              </w:rPr>
            </w:pPr>
            <w:r>
              <w:rPr>
                <w:sz w:val="20"/>
                <w:szCs w:val="20"/>
              </w:rPr>
              <w:t>Savienojuma kārbas</w:t>
            </w:r>
          </w:p>
        </w:tc>
      </w:tr>
      <w:tr w:rsidR="009A382D" w14:paraId="1BB7C9AF" w14:textId="77777777">
        <w:tc>
          <w:tcPr>
            <w:tcW w:w="3539" w:type="dxa"/>
          </w:tcPr>
          <w:p w14:paraId="558B8074" w14:textId="77777777" w:rsidR="009A382D" w:rsidRDefault="00000000">
            <w:pPr>
              <w:rPr>
                <w:sz w:val="20"/>
                <w:szCs w:val="20"/>
              </w:rPr>
            </w:pPr>
            <w:r>
              <w:rPr>
                <w:sz w:val="20"/>
                <w:szCs w:val="20"/>
              </w:rPr>
              <w:t>Atbalstītās kameras</w:t>
            </w:r>
          </w:p>
        </w:tc>
        <w:tc>
          <w:tcPr>
            <w:tcW w:w="5664" w:type="dxa"/>
          </w:tcPr>
          <w:p w14:paraId="63CBC7AB" w14:textId="77777777" w:rsidR="009A382D" w:rsidRDefault="00000000">
            <w:pPr>
              <w:rPr>
                <w:sz w:val="20"/>
                <w:szCs w:val="20"/>
              </w:rPr>
            </w:pPr>
            <w:r>
              <w:rPr>
                <w:sz w:val="20"/>
                <w:szCs w:val="20"/>
              </w:rPr>
              <w:t>Kupola kamera</w:t>
            </w:r>
          </w:p>
        </w:tc>
      </w:tr>
      <w:tr w:rsidR="009A382D" w14:paraId="212E012E" w14:textId="77777777">
        <w:tc>
          <w:tcPr>
            <w:tcW w:w="3539" w:type="dxa"/>
          </w:tcPr>
          <w:p w14:paraId="74C0FAE3" w14:textId="77777777" w:rsidR="009A382D" w:rsidRDefault="00000000">
            <w:pPr>
              <w:rPr>
                <w:sz w:val="20"/>
                <w:szCs w:val="20"/>
              </w:rPr>
            </w:pPr>
            <w:r>
              <w:rPr>
                <w:sz w:val="20"/>
                <w:szCs w:val="20"/>
              </w:rPr>
              <w:t>Materiāls</w:t>
            </w:r>
          </w:p>
        </w:tc>
        <w:tc>
          <w:tcPr>
            <w:tcW w:w="5664" w:type="dxa"/>
          </w:tcPr>
          <w:p w14:paraId="2A65DF23" w14:textId="77777777" w:rsidR="009A382D" w:rsidRDefault="00000000">
            <w:pPr>
              <w:rPr>
                <w:sz w:val="20"/>
                <w:szCs w:val="20"/>
              </w:rPr>
            </w:pPr>
            <w:r>
              <w:rPr>
                <w:sz w:val="20"/>
                <w:szCs w:val="20"/>
              </w:rPr>
              <w:t>Alumīnija sakausējums</w:t>
            </w:r>
          </w:p>
        </w:tc>
      </w:tr>
      <w:tr w:rsidR="009A382D" w14:paraId="56B66E13" w14:textId="77777777">
        <w:tc>
          <w:tcPr>
            <w:tcW w:w="3539" w:type="dxa"/>
          </w:tcPr>
          <w:p w14:paraId="7CF015C7" w14:textId="77777777" w:rsidR="009A382D" w:rsidRDefault="00000000">
            <w:pPr>
              <w:rPr>
                <w:sz w:val="20"/>
                <w:szCs w:val="20"/>
              </w:rPr>
            </w:pPr>
            <w:r>
              <w:rPr>
                <w:sz w:val="20"/>
                <w:szCs w:val="20"/>
              </w:rPr>
              <w:t>Izmēri un svars</w:t>
            </w:r>
          </w:p>
        </w:tc>
        <w:tc>
          <w:tcPr>
            <w:tcW w:w="5664" w:type="dxa"/>
          </w:tcPr>
          <w:p w14:paraId="21806BDB" w14:textId="77777777" w:rsidR="009A382D" w:rsidRDefault="00000000">
            <w:pPr>
              <w:rPr>
                <w:sz w:val="20"/>
                <w:szCs w:val="20"/>
              </w:rPr>
            </w:pPr>
            <w:r>
              <w:rPr>
                <w:sz w:val="20"/>
                <w:szCs w:val="20"/>
              </w:rPr>
              <w:t>Augstums (mm): 36</w:t>
            </w:r>
            <w:r>
              <w:rPr>
                <w:sz w:val="20"/>
                <w:szCs w:val="20"/>
              </w:rPr>
              <w:br/>
              <w:t>Diametrs (mm): 108.6</w:t>
            </w:r>
            <w:r>
              <w:rPr>
                <w:sz w:val="20"/>
                <w:szCs w:val="20"/>
              </w:rPr>
              <w:br/>
              <w:t>Svars (g): 200</w:t>
            </w:r>
          </w:p>
        </w:tc>
      </w:tr>
    </w:tbl>
    <w:p w14:paraId="2FA9AD9D"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1F4132F3" w14:textId="77777777">
        <w:tc>
          <w:tcPr>
            <w:tcW w:w="9203" w:type="dxa"/>
            <w:gridSpan w:val="2"/>
            <w:shd w:val="clear" w:color="auto" w:fill="E2EFD9" w:themeFill="accent6" w:themeFillTint="33"/>
          </w:tcPr>
          <w:p w14:paraId="1B762A4B" w14:textId="77777777" w:rsidR="009A382D" w:rsidRDefault="00000000">
            <w:pPr>
              <w:jc w:val="center"/>
              <w:rPr>
                <w:b/>
                <w:bCs/>
                <w:sz w:val="20"/>
                <w:szCs w:val="20"/>
              </w:rPr>
            </w:pPr>
            <w:r>
              <w:rPr>
                <w:b/>
                <w:bCs/>
                <w:sz w:val="20"/>
                <w:szCs w:val="20"/>
              </w:rPr>
              <w:t>Cietais disks (1 gab.)</w:t>
            </w:r>
          </w:p>
        </w:tc>
      </w:tr>
      <w:tr w:rsidR="009A382D" w14:paraId="6673B1D2" w14:textId="77777777">
        <w:tc>
          <w:tcPr>
            <w:tcW w:w="3539" w:type="dxa"/>
          </w:tcPr>
          <w:p w14:paraId="234C547E" w14:textId="77777777" w:rsidR="009A382D" w:rsidRDefault="00000000">
            <w:pPr>
              <w:rPr>
                <w:sz w:val="20"/>
                <w:szCs w:val="20"/>
              </w:rPr>
            </w:pPr>
            <w:r>
              <w:rPr>
                <w:sz w:val="20"/>
                <w:szCs w:val="20"/>
              </w:rPr>
              <w:t>Cietie diski (HDD)</w:t>
            </w:r>
          </w:p>
        </w:tc>
        <w:tc>
          <w:tcPr>
            <w:tcW w:w="5664" w:type="dxa"/>
          </w:tcPr>
          <w:p w14:paraId="425232CD" w14:textId="77777777" w:rsidR="009A382D" w:rsidRDefault="00000000">
            <w:pPr>
              <w:rPr>
                <w:sz w:val="20"/>
                <w:szCs w:val="20"/>
              </w:rPr>
            </w:pPr>
            <w:r>
              <w:rPr>
                <w:sz w:val="20"/>
                <w:szCs w:val="20"/>
              </w:rPr>
              <w:t>Atmiņas apjoms 4TB</w:t>
            </w:r>
          </w:p>
        </w:tc>
      </w:tr>
    </w:tbl>
    <w:p w14:paraId="7F79ACD6"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69C28CD9" w14:textId="77777777">
        <w:tc>
          <w:tcPr>
            <w:tcW w:w="9203" w:type="dxa"/>
            <w:gridSpan w:val="2"/>
            <w:shd w:val="clear" w:color="auto" w:fill="E2EFD9" w:themeFill="accent6" w:themeFillTint="33"/>
          </w:tcPr>
          <w:p w14:paraId="79E88EFE" w14:textId="77777777" w:rsidR="009A382D" w:rsidRDefault="00000000">
            <w:pPr>
              <w:jc w:val="center"/>
              <w:rPr>
                <w:b/>
                <w:bCs/>
                <w:sz w:val="20"/>
                <w:szCs w:val="20"/>
              </w:rPr>
            </w:pPr>
            <w:r>
              <w:rPr>
                <w:b/>
                <w:bCs/>
                <w:sz w:val="20"/>
                <w:szCs w:val="20"/>
              </w:rPr>
              <w:t>Monitors videonovērošanas sistēmām (1 gab.)</w:t>
            </w:r>
          </w:p>
        </w:tc>
      </w:tr>
      <w:tr w:rsidR="009A382D" w14:paraId="082A1F84" w14:textId="77777777">
        <w:tc>
          <w:tcPr>
            <w:tcW w:w="3539" w:type="dxa"/>
          </w:tcPr>
          <w:p w14:paraId="67A2544B" w14:textId="77777777" w:rsidR="009A382D" w:rsidRDefault="00000000">
            <w:pPr>
              <w:rPr>
                <w:sz w:val="20"/>
                <w:szCs w:val="20"/>
              </w:rPr>
            </w:pPr>
            <w:r>
              <w:rPr>
                <w:sz w:val="20"/>
                <w:szCs w:val="20"/>
              </w:rPr>
              <w:t>Ekrāna diagonāle</w:t>
            </w:r>
          </w:p>
        </w:tc>
        <w:tc>
          <w:tcPr>
            <w:tcW w:w="56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382D" w14:paraId="6DEB1086" w14:textId="77777777">
              <w:trPr>
                <w:tblCellSpacing w:w="15" w:type="dxa"/>
              </w:trPr>
              <w:tc>
                <w:tcPr>
                  <w:tcW w:w="0" w:type="auto"/>
                  <w:vAlign w:val="center"/>
                </w:tcPr>
                <w:p w14:paraId="5988BDED" w14:textId="77777777" w:rsidR="009A382D" w:rsidRDefault="009A382D">
                  <w:pPr>
                    <w:rPr>
                      <w:sz w:val="20"/>
                      <w:szCs w:val="20"/>
                    </w:rPr>
                  </w:pPr>
                </w:p>
              </w:tc>
            </w:tr>
          </w:tbl>
          <w:p w14:paraId="6DE5E64E" w14:textId="77777777" w:rsidR="009A382D" w:rsidRDefault="009A382D">
            <w:pPr>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
            </w:tblGrid>
            <w:tr w:rsidR="009A382D" w14:paraId="372DB80F" w14:textId="77777777">
              <w:trPr>
                <w:tblCellSpacing w:w="15" w:type="dxa"/>
              </w:trPr>
              <w:tc>
                <w:tcPr>
                  <w:tcW w:w="0" w:type="auto"/>
                  <w:vAlign w:val="center"/>
                </w:tcPr>
                <w:p w14:paraId="27C12178" w14:textId="77777777" w:rsidR="009A382D" w:rsidRDefault="00000000">
                  <w:pPr>
                    <w:rPr>
                      <w:sz w:val="20"/>
                      <w:szCs w:val="20"/>
                    </w:rPr>
                  </w:pPr>
                  <w:r>
                    <w:rPr>
                      <w:sz w:val="20"/>
                      <w:szCs w:val="20"/>
                    </w:rPr>
                    <w:t>27"</w:t>
                  </w:r>
                </w:p>
              </w:tc>
            </w:tr>
          </w:tbl>
          <w:p w14:paraId="6FFAEB84" w14:textId="77777777" w:rsidR="009A382D" w:rsidRDefault="009A382D">
            <w:pPr>
              <w:rPr>
                <w:sz w:val="20"/>
                <w:szCs w:val="20"/>
              </w:rPr>
            </w:pPr>
          </w:p>
        </w:tc>
      </w:tr>
      <w:tr w:rsidR="009A382D" w14:paraId="316DB497" w14:textId="77777777">
        <w:tc>
          <w:tcPr>
            <w:tcW w:w="3539" w:type="dxa"/>
          </w:tcPr>
          <w:p w14:paraId="5307C878" w14:textId="77777777" w:rsidR="009A382D" w:rsidRDefault="00000000">
            <w:pPr>
              <w:rPr>
                <w:sz w:val="20"/>
                <w:szCs w:val="20"/>
              </w:rPr>
            </w:pPr>
            <w:r>
              <w:rPr>
                <w:sz w:val="20"/>
                <w:szCs w:val="20"/>
              </w:rPr>
              <w:t>Paneļa tips</w:t>
            </w:r>
          </w:p>
        </w:tc>
        <w:tc>
          <w:tcPr>
            <w:tcW w:w="5664" w:type="dxa"/>
          </w:tcPr>
          <w:p w14:paraId="6CA2824D" w14:textId="77777777" w:rsidR="009A382D" w:rsidRDefault="00000000">
            <w:pPr>
              <w:rPr>
                <w:sz w:val="20"/>
                <w:szCs w:val="20"/>
              </w:rPr>
            </w:pPr>
            <w:r>
              <w:rPr>
                <w:sz w:val="20"/>
                <w:szCs w:val="20"/>
              </w:rPr>
              <w:t>LED</w:t>
            </w:r>
          </w:p>
        </w:tc>
      </w:tr>
      <w:tr w:rsidR="009A382D" w14:paraId="1BF17832" w14:textId="77777777">
        <w:tc>
          <w:tcPr>
            <w:tcW w:w="3539" w:type="dxa"/>
          </w:tcPr>
          <w:p w14:paraId="58B5DEFE" w14:textId="77777777" w:rsidR="009A382D" w:rsidRDefault="00000000">
            <w:pPr>
              <w:rPr>
                <w:sz w:val="20"/>
                <w:szCs w:val="20"/>
              </w:rPr>
            </w:pPr>
            <w:r>
              <w:rPr>
                <w:sz w:val="20"/>
                <w:szCs w:val="20"/>
              </w:rPr>
              <w:t>Izšķirtspēja</w:t>
            </w:r>
          </w:p>
        </w:tc>
        <w:tc>
          <w:tcPr>
            <w:tcW w:w="5664" w:type="dxa"/>
          </w:tcPr>
          <w:p w14:paraId="5438A3D1" w14:textId="77777777" w:rsidR="009A382D" w:rsidRDefault="00000000">
            <w:pPr>
              <w:rPr>
                <w:sz w:val="20"/>
                <w:szCs w:val="20"/>
              </w:rPr>
            </w:pPr>
            <w:r>
              <w:rPr>
                <w:sz w:val="20"/>
                <w:szCs w:val="20"/>
              </w:rPr>
              <w:t>1920 × 1080 (Full HD)</w:t>
            </w:r>
          </w:p>
        </w:tc>
      </w:tr>
      <w:tr w:rsidR="009A382D" w14:paraId="3DDAE36B" w14:textId="77777777">
        <w:tc>
          <w:tcPr>
            <w:tcW w:w="3539" w:type="dxa"/>
          </w:tcPr>
          <w:p w14:paraId="199CE5E4" w14:textId="77777777" w:rsidR="009A382D" w:rsidRDefault="00000000">
            <w:pPr>
              <w:rPr>
                <w:sz w:val="20"/>
                <w:szCs w:val="20"/>
              </w:rPr>
            </w:pPr>
            <w:r>
              <w:rPr>
                <w:sz w:val="20"/>
                <w:szCs w:val="20"/>
              </w:rPr>
              <w:t>Attēla formāts</w:t>
            </w:r>
          </w:p>
        </w:tc>
        <w:tc>
          <w:tcPr>
            <w:tcW w:w="5664" w:type="dxa"/>
          </w:tcPr>
          <w:p w14:paraId="332C197F" w14:textId="77777777" w:rsidR="009A382D" w:rsidRDefault="00000000">
            <w:pPr>
              <w:rPr>
                <w:sz w:val="20"/>
                <w:szCs w:val="20"/>
              </w:rPr>
            </w:pPr>
            <w:r>
              <w:rPr>
                <w:sz w:val="20"/>
                <w:szCs w:val="20"/>
              </w:rPr>
              <w:t>16:9</w:t>
            </w:r>
          </w:p>
        </w:tc>
      </w:tr>
      <w:tr w:rsidR="009A382D" w14:paraId="07A79991" w14:textId="77777777">
        <w:tc>
          <w:tcPr>
            <w:tcW w:w="3539" w:type="dxa"/>
          </w:tcPr>
          <w:p w14:paraId="11536840" w14:textId="77777777" w:rsidR="009A382D" w:rsidRDefault="00000000">
            <w:pPr>
              <w:rPr>
                <w:sz w:val="20"/>
                <w:szCs w:val="20"/>
              </w:rPr>
            </w:pPr>
            <w:r>
              <w:rPr>
                <w:sz w:val="20"/>
                <w:szCs w:val="20"/>
              </w:rPr>
              <w:t>Spilgtums</w:t>
            </w:r>
          </w:p>
        </w:tc>
        <w:tc>
          <w:tcPr>
            <w:tcW w:w="5664" w:type="dxa"/>
          </w:tcPr>
          <w:p w14:paraId="47D313B3" w14:textId="77777777" w:rsidR="009A382D" w:rsidRDefault="00000000">
            <w:pPr>
              <w:rPr>
                <w:sz w:val="20"/>
                <w:szCs w:val="20"/>
              </w:rPr>
            </w:pPr>
            <w:r>
              <w:rPr>
                <w:sz w:val="20"/>
                <w:szCs w:val="20"/>
              </w:rPr>
              <w:t>250 cd/m²</w:t>
            </w:r>
          </w:p>
        </w:tc>
      </w:tr>
      <w:tr w:rsidR="009A382D" w14:paraId="76FDE683" w14:textId="77777777">
        <w:tc>
          <w:tcPr>
            <w:tcW w:w="3539" w:type="dxa"/>
          </w:tcPr>
          <w:p w14:paraId="43BAF37E" w14:textId="77777777" w:rsidR="009A382D" w:rsidRDefault="00000000">
            <w:pPr>
              <w:rPr>
                <w:sz w:val="20"/>
                <w:szCs w:val="20"/>
              </w:rPr>
            </w:pPr>
            <w:r>
              <w:rPr>
                <w:sz w:val="20"/>
                <w:szCs w:val="20"/>
              </w:rPr>
              <w:t>Komplektācija</w:t>
            </w:r>
          </w:p>
        </w:tc>
        <w:tc>
          <w:tcPr>
            <w:tcW w:w="5664" w:type="dxa"/>
          </w:tcPr>
          <w:p w14:paraId="761BFBDE" w14:textId="77777777" w:rsidR="009A382D" w:rsidRPr="00FA73D3" w:rsidRDefault="00000000">
            <w:pPr>
              <w:rPr>
                <w:sz w:val="20"/>
                <w:szCs w:val="20"/>
                <w:lang w:val="en-GB"/>
              </w:rPr>
            </w:pPr>
            <w:r w:rsidRPr="00FA73D3">
              <w:rPr>
                <w:sz w:val="20"/>
                <w:szCs w:val="20"/>
                <w:lang w:val="en-GB"/>
              </w:rPr>
              <w:t xml:space="preserve">27” LED monitors </w:t>
            </w:r>
          </w:p>
          <w:p w14:paraId="2A9A5E59" w14:textId="77777777" w:rsidR="009A382D" w:rsidRPr="00FA73D3" w:rsidRDefault="00000000">
            <w:pPr>
              <w:rPr>
                <w:sz w:val="20"/>
                <w:szCs w:val="20"/>
                <w:lang w:val="en-GB"/>
              </w:rPr>
            </w:pPr>
            <w:r w:rsidRPr="00FA73D3">
              <w:rPr>
                <w:sz w:val="20"/>
                <w:szCs w:val="20"/>
                <w:lang w:val="en-GB"/>
              </w:rPr>
              <w:t xml:space="preserve">Barošanas adapteris </w:t>
            </w:r>
          </w:p>
          <w:p w14:paraId="7F2248FB" w14:textId="77777777" w:rsidR="009A382D" w:rsidRPr="00FA73D3" w:rsidRDefault="00000000">
            <w:pPr>
              <w:rPr>
                <w:sz w:val="20"/>
                <w:szCs w:val="20"/>
                <w:lang w:val="en-GB"/>
              </w:rPr>
            </w:pPr>
            <w:r w:rsidRPr="00FA73D3">
              <w:rPr>
                <w:sz w:val="20"/>
                <w:szCs w:val="20"/>
                <w:lang w:val="en-GB"/>
              </w:rPr>
              <w:t xml:space="preserve">HDMI kabelis </w:t>
            </w:r>
          </w:p>
          <w:p w14:paraId="6156BE6A" w14:textId="77777777" w:rsidR="009A382D" w:rsidRDefault="00000000">
            <w:pPr>
              <w:rPr>
                <w:sz w:val="20"/>
                <w:szCs w:val="20"/>
              </w:rPr>
            </w:pPr>
            <w:r>
              <w:rPr>
                <w:sz w:val="20"/>
                <w:szCs w:val="20"/>
              </w:rPr>
              <w:t xml:space="preserve">Galda statīvs </w:t>
            </w:r>
          </w:p>
          <w:p w14:paraId="57D3E4D0" w14:textId="77777777" w:rsidR="009A382D" w:rsidRDefault="00000000">
            <w:pPr>
              <w:rPr>
                <w:sz w:val="20"/>
                <w:szCs w:val="20"/>
              </w:rPr>
            </w:pPr>
            <w:r>
              <w:rPr>
                <w:sz w:val="20"/>
                <w:szCs w:val="20"/>
              </w:rPr>
              <w:t>Lietotāja instrukcija</w:t>
            </w:r>
          </w:p>
        </w:tc>
      </w:tr>
    </w:tbl>
    <w:p w14:paraId="05811F76"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66A4E040" w14:textId="77777777">
        <w:tc>
          <w:tcPr>
            <w:tcW w:w="9203" w:type="dxa"/>
            <w:gridSpan w:val="2"/>
            <w:shd w:val="clear" w:color="auto" w:fill="E2EFD9" w:themeFill="accent6" w:themeFillTint="33"/>
          </w:tcPr>
          <w:p w14:paraId="45A0ACB0" w14:textId="77777777" w:rsidR="009A382D" w:rsidRPr="00FA73D3" w:rsidRDefault="00000000">
            <w:pPr>
              <w:jc w:val="center"/>
              <w:rPr>
                <w:b/>
                <w:bCs/>
                <w:sz w:val="20"/>
                <w:szCs w:val="20"/>
                <w:lang w:val="lv-LV"/>
              </w:rPr>
            </w:pPr>
            <w:r w:rsidRPr="00FA73D3">
              <w:rPr>
                <w:b/>
                <w:bCs/>
                <w:sz w:val="20"/>
                <w:szCs w:val="20"/>
                <w:lang w:val="lv-LV"/>
              </w:rPr>
              <w:t>Kameras parametri (3 gab.)</w:t>
            </w:r>
          </w:p>
          <w:p w14:paraId="400DA5F8" w14:textId="77777777" w:rsidR="009A382D" w:rsidRDefault="00000000">
            <w:pPr>
              <w:pStyle w:val="Default"/>
              <w:adjustRightInd/>
              <w:jc w:val="center"/>
              <w:rPr>
                <w:b/>
                <w:bCs/>
                <w:color w:val="000000" w:themeColor="text1"/>
                <w:u w:val="single"/>
                <w:lang w:val="lv-LV" w:eastAsia="ru-RU"/>
              </w:rPr>
            </w:pPr>
            <w:r>
              <w:rPr>
                <w:rFonts w:ascii="Times New Roman" w:hAnsi="Times New Roman" w:cs="Times New Roman"/>
                <w:u w:val="single"/>
                <w:lang w:val="lv-LV" w:eastAsia="ru-RU"/>
              </w:rPr>
              <w:t>Kamerai  ir jāatbilst Latvijas Republikas Ministru kabineta 2025. gada 25. jūnija noteikumiem Nr.397 “ Minimālās kiberdrošības prasības”.</w:t>
            </w:r>
          </w:p>
        </w:tc>
      </w:tr>
      <w:tr w:rsidR="009A382D" w14:paraId="3D77444E" w14:textId="77777777">
        <w:tc>
          <w:tcPr>
            <w:tcW w:w="3539" w:type="dxa"/>
          </w:tcPr>
          <w:p w14:paraId="5E3BEA30" w14:textId="77777777" w:rsidR="009A382D" w:rsidRDefault="00000000">
            <w:pPr>
              <w:rPr>
                <w:sz w:val="20"/>
                <w:szCs w:val="20"/>
              </w:rPr>
            </w:pPr>
            <w:r>
              <w:rPr>
                <w:sz w:val="20"/>
                <w:szCs w:val="20"/>
              </w:rPr>
              <w:t>Sistēmas tips</w:t>
            </w:r>
          </w:p>
        </w:tc>
        <w:tc>
          <w:tcPr>
            <w:tcW w:w="5664" w:type="dxa"/>
          </w:tcPr>
          <w:p w14:paraId="3B9425B4" w14:textId="77777777" w:rsidR="009A382D" w:rsidRDefault="00000000">
            <w:pPr>
              <w:rPr>
                <w:sz w:val="20"/>
                <w:szCs w:val="20"/>
              </w:rPr>
            </w:pPr>
            <w:r>
              <w:rPr>
                <w:sz w:val="20"/>
                <w:szCs w:val="20"/>
              </w:rPr>
              <w:t>IP tīkla (RJ-45)</w:t>
            </w:r>
          </w:p>
        </w:tc>
      </w:tr>
      <w:tr w:rsidR="009A382D" w14:paraId="3ABCF8F5" w14:textId="77777777">
        <w:tc>
          <w:tcPr>
            <w:tcW w:w="3539" w:type="dxa"/>
          </w:tcPr>
          <w:p w14:paraId="23843CFA" w14:textId="77777777" w:rsidR="009A382D" w:rsidRDefault="00000000">
            <w:pPr>
              <w:rPr>
                <w:sz w:val="20"/>
                <w:szCs w:val="20"/>
              </w:rPr>
            </w:pPr>
            <w:r>
              <w:rPr>
                <w:sz w:val="20"/>
                <w:szCs w:val="20"/>
              </w:rPr>
              <w:t>Kameras tips</w:t>
            </w:r>
          </w:p>
        </w:tc>
        <w:tc>
          <w:tcPr>
            <w:tcW w:w="5664" w:type="dxa"/>
          </w:tcPr>
          <w:p w14:paraId="23241817" w14:textId="77777777" w:rsidR="009A382D" w:rsidRDefault="00000000">
            <w:pPr>
              <w:rPr>
                <w:sz w:val="20"/>
                <w:szCs w:val="20"/>
              </w:rPr>
            </w:pPr>
            <w:r>
              <w:rPr>
                <w:sz w:val="20"/>
                <w:szCs w:val="20"/>
              </w:rPr>
              <w:t>Kupola kamera</w:t>
            </w:r>
          </w:p>
        </w:tc>
      </w:tr>
      <w:tr w:rsidR="009A382D" w14:paraId="05A4623E" w14:textId="77777777">
        <w:tc>
          <w:tcPr>
            <w:tcW w:w="3539" w:type="dxa"/>
          </w:tcPr>
          <w:p w14:paraId="7EA7973B" w14:textId="77777777" w:rsidR="009A382D" w:rsidRDefault="00000000">
            <w:pPr>
              <w:rPr>
                <w:sz w:val="20"/>
                <w:szCs w:val="20"/>
              </w:rPr>
            </w:pPr>
            <w:r>
              <w:rPr>
                <w:sz w:val="20"/>
                <w:szCs w:val="20"/>
              </w:rPr>
              <w:t>Sensora izmērs</w:t>
            </w:r>
          </w:p>
        </w:tc>
        <w:tc>
          <w:tcPr>
            <w:tcW w:w="5664" w:type="dxa"/>
          </w:tcPr>
          <w:p w14:paraId="7E61B687" w14:textId="77777777" w:rsidR="009A382D" w:rsidRDefault="00000000">
            <w:pPr>
              <w:rPr>
                <w:sz w:val="20"/>
                <w:szCs w:val="20"/>
              </w:rPr>
            </w:pPr>
            <w:r>
              <w:rPr>
                <w:sz w:val="20"/>
                <w:szCs w:val="20"/>
              </w:rPr>
              <w:t>1/3"</w:t>
            </w:r>
          </w:p>
        </w:tc>
      </w:tr>
      <w:tr w:rsidR="009A382D" w14:paraId="5515340D" w14:textId="77777777">
        <w:tc>
          <w:tcPr>
            <w:tcW w:w="3539" w:type="dxa"/>
          </w:tcPr>
          <w:p w14:paraId="0E59881E" w14:textId="77777777" w:rsidR="009A382D" w:rsidRDefault="00000000">
            <w:pPr>
              <w:rPr>
                <w:sz w:val="20"/>
                <w:szCs w:val="20"/>
              </w:rPr>
            </w:pPr>
            <w:r>
              <w:rPr>
                <w:sz w:val="20"/>
                <w:szCs w:val="20"/>
              </w:rPr>
              <w:t>Minimālā gaismas jūtība</w:t>
            </w:r>
          </w:p>
        </w:tc>
        <w:tc>
          <w:tcPr>
            <w:tcW w:w="5664" w:type="dxa"/>
          </w:tcPr>
          <w:p w14:paraId="1BC7A517" w14:textId="77777777" w:rsidR="009A382D" w:rsidRDefault="00000000">
            <w:pPr>
              <w:rPr>
                <w:sz w:val="20"/>
                <w:szCs w:val="20"/>
              </w:rPr>
            </w:pPr>
            <w:r>
              <w:rPr>
                <w:sz w:val="20"/>
                <w:szCs w:val="20"/>
              </w:rPr>
              <w:t>0.01Lux</w:t>
            </w:r>
          </w:p>
        </w:tc>
      </w:tr>
      <w:tr w:rsidR="009A382D" w14:paraId="4D3E44D7" w14:textId="77777777">
        <w:tc>
          <w:tcPr>
            <w:tcW w:w="3539" w:type="dxa"/>
          </w:tcPr>
          <w:p w14:paraId="297AC89E" w14:textId="77777777" w:rsidR="009A382D" w:rsidRDefault="00000000">
            <w:pPr>
              <w:rPr>
                <w:sz w:val="20"/>
                <w:szCs w:val="20"/>
              </w:rPr>
            </w:pPr>
            <w:r>
              <w:rPr>
                <w:sz w:val="20"/>
                <w:szCs w:val="20"/>
              </w:rPr>
              <w:t>Diafragmas atvēruma lielums</w:t>
            </w:r>
          </w:p>
        </w:tc>
        <w:tc>
          <w:tcPr>
            <w:tcW w:w="5664" w:type="dxa"/>
          </w:tcPr>
          <w:p w14:paraId="666F0C78" w14:textId="77777777" w:rsidR="009A382D" w:rsidRDefault="00000000">
            <w:pPr>
              <w:rPr>
                <w:sz w:val="20"/>
                <w:szCs w:val="20"/>
              </w:rPr>
            </w:pPr>
            <w:r>
              <w:rPr>
                <w:sz w:val="20"/>
                <w:szCs w:val="20"/>
              </w:rPr>
              <w:t>F1.6</w:t>
            </w:r>
          </w:p>
        </w:tc>
      </w:tr>
      <w:tr w:rsidR="009A382D" w14:paraId="37B50F49" w14:textId="77777777">
        <w:tc>
          <w:tcPr>
            <w:tcW w:w="3539" w:type="dxa"/>
          </w:tcPr>
          <w:p w14:paraId="68E3BF80" w14:textId="77777777" w:rsidR="009A382D" w:rsidRDefault="00000000">
            <w:pPr>
              <w:rPr>
                <w:sz w:val="20"/>
                <w:szCs w:val="20"/>
              </w:rPr>
            </w:pPr>
            <w:r>
              <w:rPr>
                <w:sz w:val="20"/>
                <w:szCs w:val="20"/>
              </w:rPr>
              <w:t>Objektīva tips</w:t>
            </w:r>
          </w:p>
        </w:tc>
        <w:tc>
          <w:tcPr>
            <w:tcW w:w="5664" w:type="dxa"/>
          </w:tcPr>
          <w:p w14:paraId="043671B6" w14:textId="77777777" w:rsidR="009A382D" w:rsidRDefault="00000000">
            <w:pPr>
              <w:rPr>
                <w:sz w:val="20"/>
                <w:szCs w:val="20"/>
              </w:rPr>
            </w:pPr>
            <w:r>
              <w:rPr>
                <w:sz w:val="20"/>
                <w:szCs w:val="20"/>
              </w:rPr>
              <w:t>Fiksēts</w:t>
            </w:r>
          </w:p>
        </w:tc>
      </w:tr>
      <w:tr w:rsidR="009A382D" w14:paraId="67B97416" w14:textId="77777777">
        <w:tc>
          <w:tcPr>
            <w:tcW w:w="3539" w:type="dxa"/>
          </w:tcPr>
          <w:p w14:paraId="381837E4" w14:textId="77777777" w:rsidR="009A382D" w:rsidRDefault="00000000">
            <w:pPr>
              <w:rPr>
                <w:sz w:val="20"/>
                <w:szCs w:val="20"/>
              </w:rPr>
            </w:pPr>
            <w:r>
              <w:rPr>
                <w:sz w:val="20"/>
                <w:szCs w:val="20"/>
              </w:rPr>
              <w:lastRenderedPageBreak/>
              <w:t>Objektīva izmērs</w:t>
            </w:r>
          </w:p>
        </w:tc>
        <w:tc>
          <w:tcPr>
            <w:tcW w:w="5664" w:type="dxa"/>
          </w:tcPr>
          <w:p w14:paraId="1424ED8A" w14:textId="77777777" w:rsidR="009A382D" w:rsidRDefault="00000000">
            <w:pPr>
              <w:rPr>
                <w:sz w:val="20"/>
                <w:szCs w:val="20"/>
              </w:rPr>
            </w:pPr>
            <w:r>
              <w:rPr>
                <w:sz w:val="20"/>
                <w:szCs w:val="20"/>
              </w:rPr>
              <w:t>2.8mm</w:t>
            </w:r>
          </w:p>
        </w:tc>
      </w:tr>
      <w:tr w:rsidR="009A382D" w14:paraId="043B3F03" w14:textId="77777777">
        <w:tc>
          <w:tcPr>
            <w:tcW w:w="3539" w:type="dxa"/>
          </w:tcPr>
          <w:p w14:paraId="50A76F98" w14:textId="77777777" w:rsidR="009A382D" w:rsidRDefault="00000000">
            <w:pPr>
              <w:rPr>
                <w:sz w:val="20"/>
                <w:szCs w:val="20"/>
              </w:rPr>
            </w:pPr>
            <w:r>
              <w:rPr>
                <w:sz w:val="20"/>
                <w:szCs w:val="20"/>
              </w:rPr>
              <w:t>Apgaismojuma tips</w:t>
            </w:r>
          </w:p>
        </w:tc>
        <w:tc>
          <w:tcPr>
            <w:tcW w:w="5664" w:type="dxa"/>
          </w:tcPr>
          <w:p w14:paraId="427100DF" w14:textId="77777777" w:rsidR="009A382D" w:rsidRDefault="00000000">
            <w:pPr>
              <w:rPr>
                <w:sz w:val="20"/>
                <w:szCs w:val="20"/>
              </w:rPr>
            </w:pPr>
            <w:r>
              <w:rPr>
                <w:sz w:val="20"/>
                <w:szCs w:val="20"/>
              </w:rPr>
              <w:t>IR LED + Balts LED</w:t>
            </w:r>
          </w:p>
        </w:tc>
      </w:tr>
      <w:tr w:rsidR="009A382D" w14:paraId="2F8D741E" w14:textId="77777777">
        <w:tc>
          <w:tcPr>
            <w:tcW w:w="3539" w:type="dxa"/>
          </w:tcPr>
          <w:p w14:paraId="6FECFAF4" w14:textId="77777777" w:rsidR="009A382D" w:rsidRDefault="00000000">
            <w:pPr>
              <w:rPr>
                <w:sz w:val="20"/>
                <w:szCs w:val="20"/>
              </w:rPr>
            </w:pPr>
            <w:r>
              <w:rPr>
                <w:sz w:val="20"/>
                <w:szCs w:val="20"/>
              </w:rPr>
              <w:t>Apgaismojuma attālums</w:t>
            </w:r>
          </w:p>
        </w:tc>
        <w:tc>
          <w:tcPr>
            <w:tcW w:w="5664" w:type="dxa"/>
          </w:tcPr>
          <w:p w14:paraId="71644A90" w14:textId="77777777" w:rsidR="009A382D" w:rsidRDefault="00000000">
            <w:pPr>
              <w:rPr>
                <w:sz w:val="20"/>
                <w:szCs w:val="20"/>
              </w:rPr>
            </w:pPr>
            <w:r>
              <w:rPr>
                <w:sz w:val="20"/>
                <w:szCs w:val="20"/>
              </w:rPr>
              <w:t>30m + 30m</w:t>
            </w:r>
          </w:p>
        </w:tc>
      </w:tr>
      <w:tr w:rsidR="009A382D" w14:paraId="5417B1E2" w14:textId="77777777">
        <w:tc>
          <w:tcPr>
            <w:tcW w:w="9203" w:type="dxa"/>
            <w:gridSpan w:val="2"/>
            <w:shd w:val="clear" w:color="auto" w:fill="E2EFD9" w:themeFill="accent6" w:themeFillTint="33"/>
          </w:tcPr>
          <w:p w14:paraId="60AC7BD6" w14:textId="77777777" w:rsidR="009A382D" w:rsidRDefault="00000000">
            <w:pPr>
              <w:jc w:val="center"/>
              <w:rPr>
                <w:b/>
                <w:bCs/>
                <w:sz w:val="20"/>
                <w:szCs w:val="20"/>
              </w:rPr>
            </w:pPr>
            <w:r>
              <w:rPr>
                <w:b/>
                <w:bCs/>
                <w:sz w:val="20"/>
                <w:szCs w:val="20"/>
              </w:rPr>
              <w:t>Video parametri</w:t>
            </w:r>
          </w:p>
        </w:tc>
      </w:tr>
      <w:tr w:rsidR="009A382D" w14:paraId="51EC1792" w14:textId="77777777">
        <w:tc>
          <w:tcPr>
            <w:tcW w:w="3539" w:type="dxa"/>
          </w:tcPr>
          <w:p w14:paraId="2C100F95" w14:textId="77777777" w:rsidR="009A382D" w:rsidRDefault="00000000">
            <w:pPr>
              <w:rPr>
                <w:sz w:val="20"/>
                <w:szCs w:val="20"/>
              </w:rPr>
            </w:pPr>
            <w:r>
              <w:rPr>
                <w:sz w:val="20"/>
                <w:szCs w:val="20"/>
              </w:rPr>
              <w:t>Izšķirtspēja</w:t>
            </w:r>
          </w:p>
        </w:tc>
        <w:tc>
          <w:tcPr>
            <w:tcW w:w="5664" w:type="dxa"/>
          </w:tcPr>
          <w:p w14:paraId="7F3290DB" w14:textId="77777777" w:rsidR="009A382D" w:rsidRDefault="00000000">
            <w:pPr>
              <w:rPr>
                <w:sz w:val="20"/>
                <w:szCs w:val="20"/>
              </w:rPr>
            </w:pPr>
            <w:r>
              <w:rPr>
                <w:sz w:val="20"/>
                <w:szCs w:val="20"/>
              </w:rPr>
              <w:t>4MP</w:t>
            </w:r>
          </w:p>
        </w:tc>
      </w:tr>
      <w:tr w:rsidR="009A382D" w14:paraId="0F9F0ABA" w14:textId="77777777">
        <w:tc>
          <w:tcPr>
            <w:tcW w:w="3539" w:type="dxa"/>
          </w:tcPr>
          <w:p w14:paraId="6951192C" w14:textId="77777777" w:rsidR="009A382D" w:rsidRDefault="00000000">
            <w:pPr>
              <w:rPr>
                <w:sz w:val="20"/>
                <w:szCs w:val="20"/>
              </w:rPr>
            </w:pPr>
            <w:r>
              <w:rPr>
                <w:sz w:val="20"/>
                <w:szCs w:val="20"/>
              </w:rPr>
              <w:t>Kadru ātrums</w:t>
            </w:r>
          </w:p>
        </w:tc>
        <w:tc>
          <w:tcPr>
            <w:tcW w:w="5664" w:type="dxa"/>
          </w:tcPr>
          <w:p w14:paraId="673FA4B8" w14:textId="77777777" w:rsidR="009A382D" w:rsidRDefault="00000000">
            <w:pPr>
              <w:rPr>
                <w:sz w:val="20"/>
                <w:szCs w:val="20"/>
              </w:rPr>
            </w:pPr>
            <w:r>
              <w:rPr>
                <w:sz w:val="20"/>
                <w:szCs w:val="20"/>
              </w:rPr>
              <w:t>25-30 FPS</w:t>
            </w:r>
          </w:p>
        </w:tc>
      </w:tr>
      <w:tr w:rsidR="009A382D" w14:paraId="5AFFF230" w14:textId="77777777">
        <w:tc>
          <w:tcPr>
            <w:tcW w:w="3539" w:type="dxa"/>
          </w:tcPr>
          <w:p w14:paraId="636B39EA" w14:textId="77777777" w:rsidR="009A382D" w:rsidRDefault="00000000">
            <w:pPr>
              <w:rPr>
                <w:sz w:val="20"/>
                <w:szCs w:val="20"/>
              </w:rPr>
            </w:pPr>
            <w:r>
              <w:rPr>
                <w:sz w:val="20"/>
                <w:szCs w:val="20"/>
              </w:rPr>
              <w:t>Kompresija</w:t>
            </w:r>
          </w:p>
        </w:tc>
        <w:tc>
          <w:tcPr>
            <w:tcW w:w="5664" w:type="dxa"/>
          </w:tcPr>
          <w:p w14:paraId="2399B6A1" w14:textId="77777777" w:rsidR="009A382D" w:rsidRDefault="00000000">
            <w:pPr>
              <w:rPr>
                <w:sz w:val="20"/>
                <w:szCs w:val="20"/>
              </w:rPr>
            </w:pPr>
            <w:r>
              <w:rPr>
                <w:sz w:val="20"/>
                <w:szCs w:val="20"/>
              </w:rPr>
              <w:t>H.264</w:t>
            </w:r>
            <w:r>
              <w:rPr>
                <w:sz w:val="20"/>
                <w:szCs w:val="20"/>
              </w:rPr>
              <w:br/>
              <w:t>H.265</w:t>
            </w:r>
            <w:r>
              <w:rPr>
                <w:sz w:val="20"/>
                <w:szCs w:val="20"/>
              </w:rPr>
              <w:br/>
              <w:t>Ultra265</w:t>
            </w:r>
          </w:p>
        </w:tc>
      </w:tr>
      <w:tr w:rsidR="009A382D" w14:paraId="1EAFDE09" w14:textId="77777777">
        <w:tc>
          <w:tcPr>
            <w:tcW w:w="3539" w:type="dxa"/>
          </w:tcPr>
          <w:p w14:paraId="27FB0204" w14:textId="77777777" w:rsidR="009A382D" w:rsidRDefault="00000000">
            <w:pPr>
              <w:rPr>
                <w:sz w:val="20"/>
                <w:szCs w:val="20"/>
              </w:rPr>
            </w:pPr>
            <w:r>
              <w:rPr>
                <w:sz w:val="20"/>
                <w:szCs w:val="20"/>
              </w:rPr>
              <w:t>WDR</w:t>
            </w:r>
          </w:p>
        </w:tc>
        <w:tc>
          <w:tcPr>
            <w:tcW w:w="5664" w:type="dxa"/>
          </w:tcPr>
          <w:p w14:paraId="6389207A" w14:textId="77777777" w:rsidR="009A382D" w:rsidRDefault="00000000">
            <w:pPr>
              <w:rPr>
                <w:sz w:val="20"/>
                <w:szCs w:val="20"/>
              </w:rPr>
            </w:pPr>
            <w:r>
              <w:rPr>
                <w:sz w:val="20"/>
                <w:szCs w:val="20"/>
              </w:rPr>
              <w:t>DWDR</w:t>
            </w:r>
          </w:p>
        </w:tc>
      </w:tr>
      <w:tr w:rsidR="009A382D" w14:paraId="7DFB99D4" w14:textId="77777777">
        <w:tc>
          <w:tcPr>
            <w:tcW w:w="3539" w:type="dxa"/>
          </w:tcPr>
          <w:p w14:paraId="5BE5C075" w14:textId="77777777" w:rsidR="009A382D" w:rsidRDefault="00000000">
            <w:pPr>
              <w:rPr>
                <w:sz w:val="20"/>
                <w:szCs w:val="20"/>
              </w:rPr>
            </w:pPr>
            <w:r>
              <w:rPr>
                <w:sz w:val="20"/>
                <w:szCs w:val="20"/>
              </w:rPr>
              <w:t>Plūsmu skaits</w:t>
            </w:r>
          </w:p>
        </w:tc>
        <w:tc>
          <w:tcPr>
            <w:tcW w:w="5664" w:type="dxa"/>
          </w:tcPr>
          <w:p w14:paraId="18152365" w14:textId="77777777" w:rsidR="009A382D" w:rsidRDefault="00000000">
            <w:pPr>
              <w:rPr>
                <w:sz w:val="20"/>
                <w:szCs w:val="20"/>
              </w:rPr>
            </w:pPr>
            <w:r>
              <w:rPr>
                <w:sz w:val="20"/>
                <w:szCs w:val="20"/>
              </w:rPr>
              <w:t>2</w:t>
            </w:r>
          </w:p>
        </w:tc>
      </w:tr>
      <w:tr w:rsidR="009A382D" w14:paraId="6E200A3B" w14:textId="77777777">
        <w:tc>
          <w:tcPr>
            <w:tcW w:w="9203" w:type="dxa"/>
            <w:gridSpan w:val="2"/>
            <w:shd w:val="clear" w:color="auto" w:fill="E2EFD9" w:themeFill="accent6" w:themeFillTint="33"/>
          </w:tcPr>
          <w:p w14:paraId="38494670" w14:textId="77777777" w:rsidR="009A382D" w:rsidRDefault="00000000">
            <w:pPr>
              <w:jc w:val="center"/>
              <w:rPr>
                <w:b/>
                <w:bCs/>
                <w:sz w:val="20"/>
                <w:szCs w:val="20"/>
              </w:rPr>
            </w:pPr>
            <w:r>
              <w:rPr>
                <w:b/>
                <w:bCs/>
                <w:sz w:val="20"/>
                <w:szCs w:val="20"/>
              </w:rPr>
              <w:t>Analītika</w:t>
            </w:r>
          </w:p>
        </w:tc>
      </w:tr>
      <w:tr w:rsidR="009A382D" w14:paraId="67F774F2" w14:textId="77777777">
        <w:tc>
          <w:tcPr>
            <w:tcW w:w="3539" w:type="dxa"/>
          </w:tcPr>
          <w:p w14:paraId="5E356794" w14:textId="77777777" w:rsidR="009A382D" w:rsidRDefault="00000000">
            <w:pPr>
              <w:rPr>
                <w:sz w:val="20"/>
                <w:szCs w:val="20"/>
              </w:rPr>
            </w:pPr>
            <w:r>
              <w:rPr>
                <w:sz w:val="20"/>
                <w:szCs w:val="20"/>
              </w:rPr>
              <w:t>Analītika</w:t>
            </w:r>
          </w:p>
        </w:tc>
        <w:tc>
          <w:tcPr>
            <w:tcW w:w="5664" w:type="dxa"/>
          </w:tcPr>
          <w:p w14:paraId="41D37334" w14:textId="77777777" w:rsidR="009A382D" w:rsidRDefault="00000000">
            <w:pPr>
              <w:rPr>
                <w:sz w:val="20"/>
                <w:szCs w:val="20"/>
                <w:lang w:val="sv-SE"/>
              </w:rPr>
            </w:pPr>
            <w:r w:rsidRPr="00FA73D3">
              <w:rPr>
                <w:sz w:val="20"/>
                <w:szCs w:val="20"/>
                <w:lang w:val="sv-SE"/>
              </w:rPr>
              <w:t>Kustības detekcija</w:t>
            </w:r>
            <w:r w:rsidRPr="00FA73D3">
              <w:rPr>
                <w:sz w:val="20"/>
                <w:szCs w:val="20"/>
                <w:lang w:val="sv-SE"/>
              </w:rPr>
              <w:br/>
              <w:t>Ultra motion kameras pusē (cilvēks, transports)</w:t>
            </w:r>
            <w:r w:rsidRPr="00FA73D3">
              <w:rPr>
                <w:sz w:val="20"/>
                <w:szCs w:val="20"/>
                <w:lang w:val="sv-SE"/>
              </w:rPr>
              <w:br/>
              <w:t>Tamperu trauksme</w:t>
            </w:r>
            <w:r w:rsidRPr="00FA73D3">
              <w:rPr>
                <w:sz w:val="20"/>
                <w:szCs w:val="20"/>
                <w:lang w:val="sv-SE"/>
              </w:rPr>
              <w:br/>
              <w:t>Trokšņa noteikšana</w:t>
            </w:r>
          </w:p>
        </w:tc>
      </w:tr>
      <w:tr w:rsidR="009A382D" w14:paraId="24FB1240" w14:textId="77777777">
        <w:tc>
          <w:tcPr>
            <w:tcW w:w="9203" w:type="dxa"/>
            <w:gridSpan w:val="2"/>
            <w:shd w:val="clear" w:color="auto" w:fill="E2EFD9" w:themeFill="accent6" w:themeFillTint="33"/>
          </w:tcPr>
          <w:p w14:paraId="1B4E46B3" w14:textId="77777777" w:rsidR="009A382D" w:rsidRDefault="00000000">
            <w:pPr>
              <w:jc w:val="center"/>
              <w:rPr>
                <w:b/>
                <w:bCs/>
                <w:sz w:val="20"/>
                <w:szCs w:val="20"/>
              </w:rPr>
            </w:pPr>
            <w:r>
              <w:rPr>
                <w:b/>
                <w:bCs/>
                <w:sz w:val="20"/>
                <w:szCs w:val="20"/>
              </w:rPr>
              <w:t>Interfeisa parametri</w:t>
            </w:r>
          </w:p>
        </w:tc>
      </w:tr>
      <w:tr w:rsidR="009A382D" w14:paraId="4DC42A9E" w14:textId="77777777">
        <w:tc>
          <w:tcPr>
            <w:tcW w:w="3539" w:type="dxa"/>
          </w:tcPr>
          <w:p w14:paraId="4EF7F731" w14:textId="77777777" w:rsidR="009A382D" w:rsidRDefault="00000000">
            <w:pPr>
              <w:rPr>
                <w:sz w:val="20"/>
                <w:szCs w:val="20"/>
                <w:lang w:val="sv-SE"/>
              </w:rPr>
            </w:pPr>
            <w:r>
              <w:rPr>
                <w:sz w:val="20"/>
                <w:szCs w:val="20"/>
              </w:rPr>
              <w:t>SD karte</w:t>
            </w:r>
          </w:p>
        </w:tc>
        <w:tc>
          <w:tcPr>
            <w:tcW w:w="5664" w:type="dxa"/>
          </w:tcPr>
          <w:p w14:paraId="19D2F9C1" w14:textId="77777777" w:rsidR="009A382D" w:rsidRDefault="00000000">
            <w:pPr>
              <w:rPr>
                <w:sz w:val="20"/>
                <w:szCs w:val="20"/>
                <w:lang w:val="sv-SE"/>
              </w:rPr>
            </w:pPr>
            <w:r w:rsidRPr="00FA73D3">
              <w:rPr>
                <w:sz w:val="20"/>
                <w:szCs w:val="20"/>
                <w:lang w:val="sv-SE"/>
              </w:rPr>
              <w:t>Atbalsta SD karti līdz 512GB</w:t>
            </w:r>
          </w:p>
        </w:tc>
      </w:tr>
      <w:tr w:rsidR="009A382D" w14:paraId="6130B63C" w14:textId="77777777">
        <w:tc>
          <w:tcPr>
            <w:tcW w:w="3539" w:type="dxa"/>
          </w:tcPr>
          <w:p w14:paraId="79A3D081" w14:textId="77777777" w:rsidR="009A382D" w:rsidRDefault="00000000">
            <w:pPr>
              <w:rPr>
                <w:sz w:val="20"/>
                <w:szCs w:val="20"/>
                <w:lang w:val="sv-SE"/>
              </w:rPr>
            </w:pPr>
            <w:r>
              <w:rPr>
                <w:sz w:val="20"/>
                <w:szCs w:val="20"/>
              </w:rPr>
              <w:t>Mikrofons</w:t>
            </w:r>
          </w:p>
        </w:tc>
        <w:tc>
          <w:tcPr>
            <w:tcW w:w="5664" w:type="dxa"/>
          </w:tcPr>
          <w:p w14:paraId="1C82CE4A" w14:textId="77777777" w:rsidR="009A382D" w:rsidRDefault="00000000">
            <w:pPr>
              <w:rPr>
                <w:sz w:val="20"/>
                <w:szCs w:val="20"/>
                <w:lang w:val="sv-SE"/>
              </w:rPr>
            </w:pPr>
            <w:r>
              <w:rPr>
                <w:sz w:val="20"/>
                <w:szCs w:val="20"/>
              </w:rPr>
              <w:t>Iebūvēts mikrofons</w:t>
            </w:r>
          </w:p>
        </w:tc>
      </w:tr>
      <w:tr w:rsidR="009A382D" w14:paraId="7847B89A" w14:textId="77777777">
        <w:tc>
          <w:tcPr>
            <w:tcW w:w="3539" w:type="dxa"/>
          </w:tcPr>
          <w:p w14:paraId="24CC1555" w14:textId="77777777" w:rsidR="009A382D" w:rsidRDefault="00000000">
            <w:pPr>
              <w:rPr>
                <w:sz w:val="20"/>
                <w:szCs w:val="20"/>
                <w:lang w:val="sv-SE"/>
              </w:rPr>
            </w:pPr>
            <w:r>
              <w:rPr>
                <w:sz w:val="20"/>
                <w:szCs w:val="20"/>
              </w:rPr>
              <w:t>Tīkla porti</w:t>
            </w:r>
          </w:p>
        </w:tc>
        <w:tc>
          <w:tcPr>
            <w:tcW w:w="5664" w:type="dxa"/>
          </w:tcPr>
          <w:p w14:paraId="445B292F" w14:textId="77777777" w:rsidR="009A382D" w:rsidRDefault="00000000">
            <w:pPr>
              <w:rPr>
                <w:sz w:val="20"/>
                <w:szCs w:val="20"/>
                <w:lang w:val="sv-SE"/>
              </w:rPr>
            </w:pPr>
            <w:r>
              <w:rPr>
                <w:sz w:val="20"/>
                <w:szCs w:val="20"/>
              </w:rPr>
              <w:t>1 x RJ-45 10M/100M</w:t>
            </w:r>
          </w:p>
        </w:tc>
      </w:tr>
      <w:tr w:rsidR="009A382D" w14:paraId="7C504AEE" w14:textId="77777777">
        <w:tc>
          <w:tcPr>
            <w:tcW w:w="9203" w:type="dxa"/>
            <w:gridSpan w:val="2"/>
            <w:shd w:val="clear" w:color="auto" w:fill="E2EFD9" w:themeFill="accent6" w:themeFillTint="33"/>
          </w:tcPr>
          <w:p w14:paraId="7281E58D" w14:textId="77777777" w:rsidR="009A382D" w:rsidRDefault="00000000">
            <w:pPr>
              <w:jc w:val="center"/>
              <w:rPr>
                <w:b/>
                <w:bCs/>
                <w:sz w:val="20"/>
                <w:szCs w:val="20"/>
              </w:rPr>
            </w:pPr>
            <w:r>
              <w:rPr>
                <w:b/>
                <w:bCs/>
                <w:sz w:val="20"/>
                <w:szCs w:val="20"/>
              </w:rPr>
              <w:t>Drošības parametri</w:t>
            </w:r>
          </w:p>
        </w:tc>
      </w:tr>
      <w:tr w:rsidR="009A382D" w14:paraId="3474F537" w14:textId="77777777">
        <w:tc>
          <w:tcPr>
            <w:tcW w:w="3539" w:type="dxa"/>
          </w:tcPr>
          <w:p w14:paraId="2F577E47" w14:textId="77777777" w:rsidR="009A382D" w:rsidRDefault="00000000">
            <w:pPr>
              <w:rPr>
                <w:sz w:val="20"/>
                <w:szCs w:val="20"/>
                <w:lang w:val="sv-SE"/>
              </w:rPr>
            </w:pPr>
            <w:r>
              <w:rPr>
                <w:sz w:val="20"/>
                <w:szCs w:val="20"/>
              </w:rPr>
              <w:t>IP Aizsardzības klase</w:t>
            </w:r>
          </w:p>
        </w:tc>
        <w:tc>
          <w:tcPr>
            <w:tcW w:w="5664" w:type="dxa"/>
          </w:tcPr>
          <w:p w14:paraId="4A944056" w14:textId="77777777" w:rsidR="009A382D" w:rsidRDefault="00000000">
            <w:pPr>
              <w:rPr>
                <w:sz w:val="20"/>
                <w:szCs w:val="20"/>
                <w:lang w:val="sv-SE"/>
              </w:rPr>
            </w:pPr>
            <w:r>
              <w:rPr>
                <w:sz w:val="20"/>
                <w:szCs w:val="20"/>
              </w:rPr>
              <w:t>IP67</w:t>
            </w:r>
          </w:p>
        </w:tc>
      </w:tr>
      <w:tr w:rsidR="009A382D" w14:paraId="7C30AFB7" w14:textId="77777777">
        <w:tc>
          <w:tcPr>
            <w:tcW w:w="3539" w:type="dxa"/>
          </w:tcPr>
          <w:p w14:paraId="05F00DE2" w14:textId="77777777" w:rsidR="009A382D" w:rsidRDefault="00000000">
            <w:pPr>
              <w:rPr>
                <w:sz w:val="20"/>
                <w:szCs w:val="20"/>
                <w:lang w:val="sv-SE"/>
              </w:rPr>
            </w:pPr>
            <w:r>
              <w:rPr>
                <w:sz w:val="20"/>
                <w:szCs w:val="20"/>
              </w:rPr>
              <w:t>Pārsprieguma aizsardzība</w:t>
            </w:r>
          </w:p>
        </w:tc>
        <w:tc>
          <w:tcPr>
            <w:tcW w:w="5664" w:type="dxa"/>
          </w:tcPr>
          <w:p w14:paraId="655154D7" w14:textId="77777777" w:rsidR="009A382D" w:rsidRDefault="00000000">
            <w:pPr>
              <w:rPr>
                <w:sz w:val="20"/>
                <w:szCs w:val="20"/>
                <w:lang w:val="sv-SE"/>
              </w:rPr>
            </w:pPr>
            <w:r>
              <w:rPr>
                <w:sz w:val="20"/>
                <w:szCs w:val="20"/>
              </w:rPr>
              <w:t>4KV</w:t>
            </w:r>
          </w:p>
        </w:tc>
      </w:tr>
      <w:tr w:rsidR="009A382D" w14:paraId="154CBEE6" w14:textId="77777777">
        <w:tc>
          <w:tcPr>
            <w:tcW w:w="3539" w:type="dxa"/>
          </w:tcPr>
          <w:p w14:paraId="72D20A18" w14:textId="77777777" w:rsidR="009A382D" w:rsidRDefault="00000000">
            <w:pPr>
              <w:rPr>
                <w:sz w:val="20"/>
                <w:szCs w:val="20"/>
                <w:lang w:val="sv-SE"/>
              </w:rPr>
            </w:pPr>
            <w:r>
              <w:rPr>
                <w:sz w:val="20"/>
                <w:szCs w:val="20"/>
              </w:rPr>
              <w:t>Darbības temperatūra</w:t>
            </w:r>
          </w:p>
        </w:tc>
        <w:tc>
          <w:tcPr>
            <w:tcW w:w="5664" w:type="dxa"/>
          </w:tcPr>
          <w:p w14:paraId="7EDA3C6B" w14:textId="77777777" w:rsidR="009A382D" w:rsidRDefault="00000000">
            <w:pPr>
              <w:rPr>
                <w:sz w:val="20"/>
                <w:szCs w:val="20"/>
                <w:lang w:val="sv-SE"/>
              </w:rPr>
            </w:pPr>
            <w:r>
              <w:rPr>
                <w:sz w:val="20"/>
                <w:szCs w:val="20"/>
              </w:rPr>
              <w:t>-30°C ~ 60°C (-22°F ~ 140°F)</w:t>
            </w:r>
          </w:p>
        </w:tc>
      </w:tr>
      <w:tr w:rsidR="009A382D" w14:paraId="1F3C5007" w14:textId="77777777">
        <w:tc>
          <w:tcPr>
            <w:tcW w:w="9203" w:type="dxa"/>
            <w:gridSpan w:val="2"/>
            <w:shd w:val="clear" w:color="auto" w:fill="E2EFD9" w:themeFill="accent6" w:themeFillTint="33"/>
          </w:tcPr>
          <w:p w14:paraId="3C4431EE" w14:textId="77777777" w:rsidR="009A382D" w:rsidRDefault="00000000">
            <w:pPr>
              <w:jc w:val="center"/>
              <w:rPr>
                <w:b/>
                <w:bCs/>
                <w:sz w:val="20"/>
                <w:szCs w:val="20"/>
              </w:rPr>
            </w:pPr>
            <w:r>
              <w:rPr>
                <w:b/>
                <w:bCs/>
                <w:sz w:val="20"/>
                <w:szCs w:val="20"/>
              </w:rPr>
              <w:t>Kopējie parametri</w:t>
            </w:r>
          </w:p>
        </w:tc>
      </w:tr>
      <w:tr w:rsidR="009A382D" w14:paraId="7844A6A7" w14:textId="77777777">
        <w:tc>
          <w:tcPr>
            <w:tcW w:w="3539" w:type="dxa"/>
          </w:tcPr>
          <w:p w14:paraId="67D6EAD7" w14:textId="77777777" w:rsidR="009A382D" w:rsidRDefault="00000000">
            <w:pPr>
              <w:rPr>
                <w:sz w:val="20"/>
                <w:szCs w:val="20"/>
                <w:lang w:val="sv-SE"/>
              </w:rPr>
            </w:pPr>
            <w:r>
              <w:rPr>
                <w:sz w:val="20"/>
                <w:szCs w:val="20"/>
              </w:rPr>
              <w:t>Materiāls</w:t>
            </w:r>
          </w:p>
        </w:tc>
        <w:tc>
          <w:tcPr>
            <w:tcW w:w="5664" w:type="dxa"/>
          </w:tcPr>
          <w:p w14:paraId="3AFC3331" w14:textId="77777777" w:rsidR="009A382D" w:rsidRDefault="00000000">
            <w:pPr>
              <w:rPr>
                <w:sz w:val="20"/>
                <w:szCs w:val="20"/>
                <w:lang w:val="sv-SE"/>
              </w:rPr>
            </w:pPr>
            <w:r>
              <w:rPr>
                <w:sz w:val="20"/>
                <w:szCs w:val="20"/>
              </w:rPr>
              <w:t>Grafēns + plastikāts</w:t>
            </w:r>
          </w:p>
        </w:tc>
      </w:tr>
      <w:tr w:rsidR="009A382D" w14:paraId="276B85F5" w14:textId="77777777">
        <w:tc>
          <w:tcPr>
            <w:tcW w:w="3539" w:type="dxa"/>
          </w:tcPr>
          <w:p w14:paraId="7CBA5C49" w14:textId="77777777" w:rsidR="009A382D" w:rsidRDefault="00000000">
            <w:pPr>
              <w:rPr>
                <w:sz w:val="20"/>
                <w:szCs w:val="20"/>
                <w:lang w:val="sv-SE"/>
              </w:rPr>
            </w:pPr>
            <w:r>
              <w:rPr>
                <w:sz w:val="20"/>
                <w:szCs w:val="20"/>
              </w:rPr>
              <w:t>Barošanas bloks</w:t>
            </w:r>
          </w:p>
        </w:tc>
        <w:tc>
          <w:tcPr>
            <w:tcW w:w="5664" w:type="dxa"/>
          </w:tcPr>
          <w:p w14:paraId="14735408" w14:textId="77777777" w:rsidR="009A382D" w:rsidRDefault="00000000">
            <w:pPr>
              <w:rPr>
                <w:sz w:val="20"/>
                <w:szCs w:val="20"/>
                <w:lang w:val="sv-SE"/>
              </w:rPr>
            </w:pPr>
            <w:r>
              <w:rPr>
                <w:sz w:val="20"/>
                <w:szCs w:val="20"/>
              </w:rPr>
              <w:t>Ir iekļauts komplektā</w:t>
            </w:r>
          </w:p>
        </w:tc>
      </w:tr>
      <w:tr w:rsidR="009A382D" w14:paraId="0ADC2A23" w14:textId="77777777">
        <w:tc>
          <w:tcPr>
            <w:tcW w:w="3539" w:type="dxa"/>
          </w:tcPr>
          <w:p w14:paraId="62FED3AE" w14:textId="77777777" w:rsidR="009A382D" w:rsidRDefault="00000000">
            <w:pPr>
              <w:rPr>
                <w:sz w:val="20"/>
                <w:szCs w:val="20"/>
                <w:lang w:val="sv-SE"/>
              </w:rPr>
            </w:pPr>
            <w:r>
              <w:rPr>
                <w:sz w:val="20"/>
                <w:szCs w:val="20"/>
              </w:rPr>
              <w:t>Barošana</w:t>
            </w:r>
          </w:p>
        </w:tc>
        <w:tc>
          <w:tcPr>
            <w:tcW w:w="5664" w:type="dxa"/>
          </w:tcPr>
          <w:p w14:paraId="650BA595" w14:textId="77777777" w:rsidR="009A382D" w:rsidRDefault="00000000">
            <w:pPr>
              <w:rPr>
                <w:sz w:val="20"/>
                <w:szCs w:val="20"/>
                <w:lang w:val="sv-SE"/>
              </w:rPr>
            </w:pPr>
            <w:r>
              <w:rPr>
                <w:sz w:val="20"/>
                <w:szCs w:val="20"/>
              </w:rPr>
              <w:t>DC12V</w:t>
            </w:r>
            <w:r>
              <w:rPr>
                <w:sz w:val="20"/>
                <w:szCs w:val="20"/>
              </w:rPr>
              <w:br/>
              <w:t>PoE (IEEE 802.3af)</w:t>
            </w:r>
          </w:p>
        </w:tc>
      </w:tr>
      <w:tr w:rsidR="009A382D" w14:paraId="167E44A9" w14:textId="77777777">
        <w:tc>
          <w:tcPr>
            <w:tcW w:w="3539" w:type="dxa"/>
          </w:tcPr>
          <w:p w14:paraId="3B492E7F" w14:textId="77777777" w:rsidR="009A382D" w:rsidRDefault="00000000">
            <w:pPr>
              <w:rPr>
                <w:sz w:val="20"/>
                <w:szCs w:val="20"/>
              </w:rPr>
            </w:pPr>
            <w:r>
              <w:rPr>
                <w:sz w:val="20"/>
                <w:szCs w:val="20"/>
              </w:rPr>
              <w:t>Izmēri un svars</w:t>
            </w:r>
          </w:p>
        </w:tc>
        <w:tc>
          <w:tcPr>
            <w:tcW w:w="5664" w:type="dxa"/>
          </w:tcPr>
          <w:p w14:paraId="0189974E" w14:textId="77777777" w:rsidR="009A382D" w:rsidRDefault="00000000">
            <w:pPr>
              <w:rPr>
                <w:sz w:val="20"/>
                <w:szCs w:val="20"/>
              </w:rPr>
            </w:pPr>
            <w:r>
              <w:rPr>
                <w:sz w:val="20"/>
                <w:szCs w:val="20"/>
              </w:rPr>
              <w:t>Augstums (mm): 117.8</w:t>
            </w:r>
            <w:r>
              <w:rPr>
                <w:sz w:val="20"/>
                <w:szCs w:val="20"/>
              </w:rPr>
              <w:br/>
              <w:t>Diametrs (mm): 100.3</w:t>
            </w:r>
            <w:r>
              <w:rPr>
                <w:sz w:val="20"/>
                <w:szCs w:val="20"/>
              </w:rPr>
              <w:br/>
              <w:t>Svars (g): 260</w:t>
            </w:r>
          </w:p>
        </w:tc>
      </w:tr>
      <w:tr w:rsidR="009A382D" w14:paraId="7020A1A0" w14:textId="77777777">
        <w:tc>
          <w:tcPr>
            <w:tcW w:w="3539" w:type="dxa"/>
          </w:tcPr>
          <w:p w14:paraId="051CB927" w14:textId="77777777" w:rsidR="009A382D" w:rsidRDefault="00000000">
            <w:pPr>
              <w:rPr>
                <w:sz w:val="20"/>
                <w:szCs w:val="20"/>
              </w:rPr>
            </w:pPr>
            <w:r>
              <w:rPr>
                <w:sz w:val="20"/>
                <w:szCs w:val="20"/>
              </w:rPr>
              <w:t>Jauda</w:t>
            </w:r>
          </w:p>
        </w:tc>
        <w:tc>
          <w:tcPr>
            <w:tcW w:w="5664" w:type="dxa"/>
          </w:tcPr>
          <w:p w14:paraId="39F7BD29" w14:textId="77777777" w:rsidR="009A382D" w:rsidRDefault="00000000">
            <w:pPr>
              <w:rPr>
                <w:sz w:val="20"/>
                <w:szCs w:val="20"/>
              </w:rPr>
            </w:pPr>
            <w:r>
              <w:rPr>
                <w:sz w:val="20"/>
                <w:szCs w:val="20"/>
              </w:rPr>
              <w:t>Maksimālā jauda (W): 4.2</w:t>
            </w:r>
          </w:p>
        </w:tc>
      </w:tr>
    </w:tbl>
    <w:p w14:paraId="2EE56379" w14:textId="77777777" w:rsidR="009A382D" w:rsidRDefault="009A382D">
      <w:pPr>
        <w:rPr>
          <w:sz w:val="20"/>
          <w:szCs w:val="20"/>
        </w:rPr>
      </w:pPr>
    </w:p>
    <w:p w14:paraId="3125E59C"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42ABFE4A" w14:textId="77777777">
        <w:tc>
          <w:tcPr>
            <w:tcW w:w="9203" w:type="dxa"/>
            <w:gridSpan w:val="2"/>
            <w:shd w:val="clear" w:color="auto" w:fill="E2EFD9" w:themeFill="accent6" w:themeFillTint="33"/>
          </w:tcPr>
          <w:p w14:paraId="15E6648C" w14:textId="77777777" w:rsidR="009A382D" w:rsidRDefault="00000000">
            <w:pPr>
              <w:jc w:val="center"/>
              <w:rPr>
                <w:b/>
                <w:bCs/>
                <w:sz w:val="20"/>
                <w:szCs w:val="20"/>
              </w:rPr>
            </w:pPr>
            <w:r>
              <w:rPr>
                <w:b/>
                <w:bCs/>
                <w:sz w:val="20"/>
                <w:szCs w:val="20"/>
              </w:rPr>
              <w:t xml:space="preserve">Savienojuma kārba (3 gab.) </w:t>
            </w:r>
          </w:p>
        </w:tc>
      </w:tr>
      <w:tr w:rsidR="009A382D" w14:paraId="48258C55" w14:textId="77777777">
        <w:tc>
          <w:tcPr>
            <w:tcW w:w="3539" w:type="dxa"/>
          </w:tcPr>
          <w:p w14:paraId="5B4735E5" w14:textId="77777777" w:rsidR="009A382D" w:rsidRDefault="00000000">
            <w:pPr>
              <w:rPr>
                <w:sz w:val="20"/>
                <w:szCs w:val="20"/>
              </w:rPr>
            </w:pPr>
            <w:r>
              <w:rPr>
                <w:sz w:val="20"/>
                <w:szCs w:val="20"/>
              </w:rPr>
              <w:t>Piederumu kategorija</w:t>
            </w:r>
          </w:p>
        </w:tc>
        <w:tc>
          <w:tcPr>
            <w:tcW w:w="5664" w:type="dxa"/>
          </w:tcPr>
          <w:p w14:paraId="55EB8A4D" w14:textId="77777777" w:rsidR="009A382D" w:rsidRDefault="00000000">
            <w:pPr>
              <w:rPr>
                <w:sz w:val="20"/>
                <w:szCs w:val="20"/>
              </w:rPr>
            </w:pPr>
            <w:r>
              <w:rPr>
                <w:sz w:val="20"/>
                <w:szCs w:val="20"/>
              </w:rPr>
              <w:t>Savienojuma kārbas</w:t>
            </w:r>
          </w:p>
        </w:tc>
      </w:tr>
      <w:tr w:rsidR="009A382D" w14:paraId="38D29A4E" w14:textId="77777777">
        <w:tc>
          <w:tcPr>
            <w:tcW w:w="3539" w:type="dxa"/>
          </w:tcPr>
          <w:p w14:paraId="638562FB" w14:textId="77777777" w:rsidR="009A382D" w:rsidRDefault="00000000">
            <w:pPr>
              <w:rPr>
                <w:sz w:val="20"/>
                <w:szCs w:val="20"/>
              </w:rPr>
            </w:pPr>
            <w:r>
              <w:rPr>
                <w:sz w:val="20"/>
                <w:szCs w:val="20"/>
              </w:rPr>
              <w:t>Atbalstītās kameras</w:t>
            </w:r>
          </w:p>
        </w:tc>
        <w:tc>
          <w:tcPr>
            <w:tcW w:w="5664" w:type="dxa"/>
          </w:tcPr>
          <w:p w14:paraId="0F3329AD" w14:textId="77777777" w:rsidR="009A382D" w:rsidRDefault="00000000">
            <w:pPr>
              <w:rPr>
                <w:sz w:val="20"/>
                <w:szCs w:val="20"/>
              </w:rPr>
            </w:pPr>
            <w:r>
              <w:rPr>
                <w:sz w:val="20"/>
                <w:szCs w:val="20"/>
              </w:rPr>
              <w:t>Kupola kamera</w:t>
            </w:r>
          </w:p>
        </w:tc>
      </w:tr>
      <w:tr w:rsidR="009A382D" w14:paraId="4D5366FF" w14:textId="77777777">
        <w:tc>
          <w:tcPr>
            <w:tcW w:w="3539" w:type="dxa"/>
          </w:tcPr>
          <w:p w14:paraId="02766E9E" w14:textId="77777777" w:rsidR="009A382D" w:rsidRDefault="00000000">
            <w:pPr>
              <w:rPr>
                <w:sz w:val="20"/>
                <w:szCs w:val="20"/>
              </w:rPr>
            </w:pPr>
            <w:r>
              <w:rPr>
                <w:sz w:val="20"/>
                <w:szCs w:val="20"/>
              </w:rPr>
              <w:t>Materiāls</w:t>
            </w:r>
          </w:p>
        </w:tc>
        <w:tc>
          <w:tcPr>
            <w:tcW w:w="5664" w:type="dxa"/>
          </w:tcPr>
          <w:p w14:paraId="147E536E" w14:textId="77777777" w:rsidR="009A382D" w:rsidRDefault="00000000">
            <w:pPr>
              <w:rPr>
                <w:sz w:val="20"/>
                <w:szCs w:val="20"/>
              </w:rPr>
            </w:pPr>
            <w:r>
              <w:rPr>
                <w:sz w:val="20"/>
                <w:szCs w:val="20"/>
              </w:rPr>
              <w:t>Alumīnija sakausējums</w:t>
            </w:r>
          </w:p>
        </w:tc>
      </w:tr>
      <w:tr w:rsidR="009A382D" w14:paraId="09F7A509" w14:textId="77777777">
        <w:tc>
          <w:tcPr>
            <w:tcW w:w="3539" w:type="dxa"/>
          </w:tcPr>
          <w:p w14:paraId="13A332C9" w14:textId="77777777" w:rsidR="009A382D" w:rsidRDefault="00000000">
            <w:pPr>
              <w:rPr>
                <w:sz w:val="20"/>
                <w:szCs w:val="20"/>
              </w:rPr>
            </w:pPr>
            <w:r>
              <w:rPr>
                <w:sz w:val="20"/>
                <w:szCs w:val="20"/>
              </w:rPr>
              <w:t>Izmēri un svars</w:t>
            </w:r>
          </w:p>
        </w:tc>
        <w:tc>
          <w:tcPr>
            <w:tcW w:w="5664" w:type="dxa"/>
          </w:tcPr>
          <w:p w14:paraId="76DFFCF1" w14:textId="77777777" w:rsidR="009A382D" w:rsidRDefault="00000000">
            <w:pPr>
              <w:rPr>
                <w:sz w:val="20"/>
                <w:szCs w:val="20"/>
              </w:rPr>
            </w:pPr>
            <w:r>
              <w:rPr>
                <w:sz w:val="20"/>
                <w:szCs w:val="20"/>
              </w:rPr>
              <w:t>Augstums (mm): 36</w:t>
            </w:r>
            <w:r>
              <w:rPr>
                <w:sz w:val="20"/>
                <w:szCs w:val="20"/>
              </w:rPr>
              <w:br/>
              <w:t>Diametrs (mm): 117.8</w:t>
            </w:r>
            <w:r>
              <w:rPr>
                <w:sz w:val="20"/>
                <w:szCs w:val="20"/>
              </w:rPr>
              <w:br/>
              <w:t>Svars (g): 200</w:t>
            </w:r>
          </w:p>
        </w:tc>
      </w:tr>
    </w:tbl>
    <w:p w14:paraId="7C830AEE" w14:textId="77777777" w:rsidR="009A382D" w:rsidRDefault="009A382D">
      <w:pPr>
        <w:rPr>
          <w:sz w:val="20"/>
          <w:szCs w:val="20"/>
        </w:rPr>
      </w:pPr>
    </w:p>
    <w:tbl>
      <w:tblPr>
        <w:tblStyle w:val="Reatabula"/>
        <w:tblW w:w="0" w:type="auto"/>
        <w:tblLook w:val="04A0" w:firstRow="1" w:lastRow="0" w:firstColumn="1" w:lastColumn="0" w:noHBand="0" w:noVBand="1"/>
      </w:tblPr>
      <w:tblGrid>
        <w:gridCol w:w="3539"/>
        <w:gridCol w:w="5664"/>
      </w:tblGrid>
      <w:tr w:rsidR="009A382D" w14:paraId="2AED97BF" w14:textId="77777777">
        <w:tc>
          <w:tcPr>
            <w:tcW w:w="9203" w:type="dxa"/>
            <w:gridSpan w:val="2"/>
            <w:shd w:val="clear" w:color="auto" w:fill="E2EFD9" w:themeFill="accent6" w:themeFillTint="33"/>
          </w:tcPr>
          <w:p w14:paraId="4A47434C" w14:textId="77777777" w:rsidR="009A382D" w:rsidRDefault="00000000">
            <w:pPr>
              <w:jc w:val="center"/>
              <w:rPr>
                <w:b/>
                <w:bCs/>
                <w:sz w:val="20"/>
                <w:szCs w:val="20"/>
              </w:rPr>
            </w:pPr>
            <w:r>
              <w:rPr>
                <w:b/>
                <w:bCs/>
                <w:sz w:val="20"/>
                <w:szCs w:val="20"/>
              </w:rPr>
              <w:t xml:space="preserve">Metāla skapis (1 gab.) </w:t>
            </w:r>
          </w:p>
        </w:tc>
      </w:tr>
      <w:tr w:rsidR="009A382D" w14:paraId="18B1C2D8" w14:textId="77777777">
        <w:tc>
          <w:tcPr>
            <w:tcW w:w="3539" w:type="dxa"/>
          </w:tcPr>
          <w:p w14:paraId="77E34BC1" w14:textId="77777777" w:rsidR="009A382D" w:rsidRDefault="00000000">
            <w:pPr>
              <w:rPr>
                <w:sz w:val="20"/>
                <w:szCs w:val="20"/>
              </w:rPr>
            </w:pPr>
            <w:r>
              <w:rPr>
                <w:sz w:val="20"/>
                <w:szCs w:val="20"/>
              </w:rPr>
              <w:t>Materiāls</w:t>
            </w:r>
          </w:p>
        </w:tc>
        <w:tc>
          <w:tcPr>
            <w:tcW w:w="5664" w:type="dxa"/>
          </w:tcPr>
          <w:p w14:paraId="65DE355B" w14:textId="77777777" w:rsidR="009A382D" w:rsidRDefault="00000000">
            <w:pPr>
              <w:rPr>
                <w:sz w:val="20"/>
                <w:szCs w:val="20"/>
              </w:rPr>
            </w:pPr>
            <w:r>
              <w:rPr>
                <w:sz w:val="20"/>
                <w:szCs w:val="20"/>
              </w:rPr>
              <w:t>Tērauda loksne vai ekvivalents</w:t>
            </w:r>
          </w:p>
        </w:tc>
      </w:tr>
      <w:tr w:rsidR="009A382D" w14:paraId="54404E8D" w14:textId="77777777">
        <w:tc>
          <w:tcPr>
            <w:tcW w:w="3539" w:type="dxa"/>
          </w:tcPr>
          <w:p w14:paraId="768CA9B0" w14:textId="77777777" w:rsidR="009A382D" w:rsidRDefault="00000000">
            <w:pPr>
              <w:rPr>
                <w:sz w:val="20"/>
                <w:szCs w:val="20"/>
              </w:rPr>
            </w:pPr>
            <w:r>
              <w:rPr>
                <w:sz w:val="20"/>
                <w:szCs w:val="20"/>
              </w:rPr>
              <w:t>Izmērs</w:t>
            </w:r>
          </w:p>
        </w:tc>
        <w:tc>
          <w:tcPr>
            <w:tcW w:w="5664" w:type="dxa"/>
          </w:tcPr>
          <w:p w14:paraId="0D56C13F" w14:textId="77777777" w:rsidR="009A382D" w:rsidRDefault="00000000">
            <w:pPr>
              <w:rPr>
                <w:sz w:val="20"/>
                <w:szCs w:val="20"/>
              </w:rPr>
            </w:pPr>
            <w:r>
              <w:rPr>
                <w:sz w:val="20"/>
                <w:szCs w:val="20"/>
              </w:rPr>
              <w:t>540x400x180 (mm)</w:t>
            </w:r>
          </w:p>
        </w:tc>
      </w:tr>
    </w:tbl>
    <w:p w14:paraId="421247B2" w14:textId="77777777" w:rsidR="009A382D" w:rsidRDefault="009A382D">
      <w:pPr>
        <w:rPr>
          <w:sz w:val="20"/>
          <w:szCs w:val="20"/>
        </w:rPr>
      </w:pPr>
    </w:p>
    <w:p w14:paraId="2E9D4E1B" w14:textId="5BF03CD9" w:rsidR="009A382D" w:rsidRDefault="00000000">
      <w:pPr>
        <w:rPr>
          <w:i/>
          <w:iCs/>
          <w:sz w:val="20"/>
          <w:szCs w:val="20"/>
        </w:rPr>
      </w:pPr>
      <w:r>
        <w:rPr>
          <w:i/>
          <w:iCs/>
          <w:sz w:val="20"/>
          <w:szCs w:val="20"/>
        </w:rPr>
        <w:t xml:space="preserve">Tehniskās specifikācijas pēdējais aktualizācijas datums: 2025.gada </w:t>
      </w:r>
      <w:r w:rsidR="00071293">
        <w:rPr>
          <w:i/>
          <w:iCs/>
          <w:sz w:val="20"/>
          <w:szCs w:val="20"/>
        </w:rPr>
        <w:t>09</w:t>
      </w:r>
      <w:r>
        <w:rPr>
          <w:i/>
          <w:iCs/>
          <w:sz w:val="20"/>
          <w:szCs w:val="20"/>
        </w:rPr>
        <w:t xml:space="preserve">. </w:t>
      </w:r>
      <w:r w:rsidR="00071293">
        <w:rPr>
          <w:i/>
          <w:iCs/>
          <w:sz w:val="20"/>
          <w:szCs w:val="20"/>
        </w:rPr>
        <w:t>jū</w:t>
      </w:r>
      <w:r>
        <w:rPr>
          <w:i/>
          <w:iCs/>
          <w:sz w:val="20"/>
          <w:szCs w:val="20"/>
        </w:rPr>
        <w:t>ijā</w:t>
      </w:r>
    </w:p>
    <w:p w14:paraId="63CA2791" w14:textId="77777777" w:rsidR="009A382D" w:rsidRDefault="009A382D"/>
    <w:p w14:paraId="5D5CC3A2" w14:textId="77777777" w:rsidR="009A382D" w:rsidRDefault="009A382D"/>
    <w:p w14:paraId="4ACA1583" w14:textId="77777777" w:rsidR="009A382D" w:rsidRDefault="00000000">
      <w:r>
        <w:t>Sastādīja:</w:t>
      </w:r>
    </w:p>
    <w:p w14:paraId="45A81F80" w14:textId="77777777" w:rsidR="009A382D" w:rsidRDefault="00000000">
      <w:r>
        <w:t>Daugavpils valstspilsētas pašvaldības iestādes</w:t>
      </w:r>
    </w:p>
    <w:p w14:paraId="5DCD5454" w14:textId="77777777" w:rsidR="009A382D" w:rsidRDefault="00000000">
      <w:r>
        <w:t>“Daugavpils Kultūras pils”</w:t>
      </w:r>
    </w:p>
    <w:p w14:paraId="29290AC3" w14:textId="77777777" w:rsidR="009A382D" w:rsidRDefault="00000000">
      <w:r>
        <w:t>Saimniecības vadītājs I. Papins                              _____________</w:t>
      </w:r>
      <w:r>
        <w:tab/>
      </w:r>
    </w:p>
    <w:p w14:paraId="4200F9BC" w14:textId="77777777" w:rsidR="00FA73D3" w:rsidRDefault="00FA73D3"/>
    <w:p w14:paraId="5FAF93D2" w14:textId="77777777" w:rsidR="00FA73D3" w:rsidRDefault="00FA73D3"/>
    <w:p w14:paraId="7B7F7B3E" w14:textId="77777777" w:rsidR="00FA73D3" w:rsidRDefault="00FA73D3"/>
    <w:p w14:paraId="1BF31D02" w14:textId="58AC99E9" w:rsidR="00FA73D3" w:rsidRDefault="00FA73D3">
      <w:r>
        <w:t>\</w:t>
      </w:r>
    </w:p>
    <w:p w14:paraId="4C032647" w14:textId="77777777" w:rsidR="009A382D" w:rsidRDefault="009A382D">
      <w:pPr>
        <w:rPr>
          <w:sz w:val="20"/>
          <w:szCs w:val="20"/>
        </w:rPr>
      </w:pPr>
    </w:p>
    <w:p w14:paraId="2FE04351" w14:textId="77777777" w:rsidR="009A382D" w:rsidRDefault="00000000">
      <w:pPr>
        <w:spacing w:line="276" w:lineRule="auto"/>
        <w:jc w:val="center"/>
        <w:rPr>
          <w:b/>
          <w:color w:val="0000FF"/>
        </w:rPr>
      </w:pPr>
      <w:r>
        <w:rPr>
          <w:b/>
        </w:rPr>
        <w:lastRenderedPageBreak/>
        <w:t>APLIECINĀJUMS</w:t>
      </w:r>
    </w:p>
    <w:p w14:paraId="498345E1" w14:textId="77777777" w:rsidR="009A382D" w:rsidRDefault="00000000">
      <w:pPr>
        <w:jc w:val="center"/>
        <w:rPr>
          <w:b/>
          <w:bCs/>
          <w:i/>
          <w:iCs/>
        </w:rPr>
      </w:pPr>
      <w:r>
        <w:rPr>
          <w:b/>
          <w:bCs/>
          <w:i/>
          <w:iCs/>
        </w:rPr>
        <w:t>“Videonovērošanas sistēmas aprīkojuma ierīkošana Daugavpils valstspilsētas pašvaldības iestāde “Daugavpils Kultūras pils” vajadzībām”</w:t>
      </w:r>
    </w:p>
    <w:p w14:paraId="4C1C9F35" w14:textId="398C17DD" w:rsidR="009A382D" w:rsidRDefault="00000000">
      <w:pPr>
        <w:keepNext/>
        <w:tabs>
          <w:tab w:val="left" w:pos="2925"/>
        </w:tabs>
        <w:rPr>
          <w:bCs/>
        </w:rPr>
      </w:pPr>
      <w:r>
        <w:rPr>
          <w:bCs/>
          <w:sz w:val="20"/>
          <w:szCs w:val="20"/>
        </w:rPr>
        <w:tab/>
      </w:r>
      <w:r>
        <w:rPr>
          <w:bCs/>
        </w:rPr>
        <w:t>identifikācijas numurs DKP/2026/</w:t>
      </w:r>
      <w:r w:rsidR="00071293">
        <w:rPr>
          <w:bCs/>
        </w:rPr>
        <w:t>11</w:t>
      </w:r>
    </w:p>
    <w:p w14:paraId="01147F43" w14:textId="77777777" w:rsidR="009A382D" w:rsidRDefault="00000000">
      <w:pPr>
        <w:keepNext/>
        <w:tabs>
          <w:tab w:val="left" w:pos="2925"/>
        </w:tabs>
        <w:jc w:val="center"/>
        <w:rPr>
          <w:b/>
          <w:u w:val="single"/>
        </w:rPr>
      </w:pPr>
      <w:r>
        <w:rPr>
          <w:b/>
          <w:u w:val="single"/>
        </w:rPr>
        <w:t>2.daļā</w:t>
      </w:r>
    </w:p>
    <w:p w14:paraId="0A62DA00" w14:textId="77777777" w:rsidR="009A382D" w:rsidRDefault="009A382D">
      <w:pPr>
        <w:widowControl w:val="0"/>
        <w:jc w:val="center"/>
        <w:rPr>
          <w:i/>
          <w:iCs/>
        </w:rPr>
      </w:pPr>
    </w:p>
    <w:p w14:paraId="0D51EF5F" w14:textId="77777777" w:rsidR="009A382D" w:rsidRDefault="009A382D">
      <w:pPr>
        <w:tabs>
          <w:tab w:val="left" w:pos="3450"/>
        </w:tabs>
        <w:ind w:right="-766"/>
        <w:jc w:val="both"/>
        <w:rPr>
          <w:color w:val="0070C0"/>
          <w:sz w:val="22"/>
          <w:szCs w:val="22"/>
          <w:u w:val="single"/>
        </w:rPr>
      </w:pPr>
    </w:p>
    <w:p w14:paraId="1B58C56D" w14:textId="38C0D1A2" w:rsidR="009A382D" w:rsidRDefault="00000000">
      <w:pPr>
        <w:jc w:val="both"/>
        <w:rPr>
          <w:b/>
          <w:bCs/>
          <w:i/>
          <w:iCs/>
        </w:rPr>
      </w:pPr>
      <w:r>
        <w:t xml:space="preserve">Ar šo, </w:t>
      </w:r>
      <w:r>
        <w:rPr>
          <w:b/>
        </w:rPr>
        <w:t>/</w:t>
      </w:r>
      <w:r>
        <w:rPr>
          <w:bCs/>
          <w:i/>
        </w:rPr>
        <w:t>Pretendenta nosaukums, reģ.Nr.</w:t>
      </w:r>
      <w:r>
        <w:rPr>
          <w:bCs/>
        </w:rPr>
        <w:t>/</w:t>
      </w:r>
      <w:r>
        <w:t xml:space="preserve"> (turpmāk – Pretendents), apliecina, ka Pretendents un tā piedāvājums Cenu aptaujā </w:t>
      </w:r>
      <w:r>
        <w:rPr>
          <w:bCs/>
          <w:iCs/>
          <w:sz w:val="22"/>
          <w:szCs w:val="22"/>
        </w:rPr>
        <w:t>“</w:t>
      </w:r>
      <w:r>
        <w:rPr>
          <w:b/>
          <w:bCs/>
          <w:i/>
          <w:iCs/>
        </w:rPr>
        <w:t xml:space="preserve">Videonovērošanas sistēmas aprīkojuma ierīkošana Daugavpils valstspilsētas pašvaldības iestāde “Daugavpils Kultūras pils” vajadzībām”, </w:t>
      </w:r>
      <w:r>
        <w:rPr>
          <w:bCs/>
        </w:rPr>
        <w:t>identifikācijas numurs DKP/2026/</w:t>
      </w:r>
      <w:r w:rsidR="00071293">
        <w:rPr>
          <w:bCs/>
        </w:rPr>
        <w:t>11</w:t>
      </w:r>
      <w:r>
        <w:rPr>
          <w:sz w:val="22"/>
          <w:szCs w:val="22"/>
        </w:rPr>
        <w:t>”</w:t>
      </w:r>
      <w:r>
        <w:t xml:space="preserve"> atbilst</w:t>
      </w:r>
      <w:r>
        <w:rPr>
          <w:kern w:val="2"/>
          <w:lang w:eastAsia="zh-CN"/>
        </w:rPr>
        <w:t xml:space="preserve"> </w:t>
      </w:r>
      <w:r>
        <w:rPr>
          <w:b/>
          <w:kern w:val="2"/>
          <w:lang w:eastAsia="zh-CN"/>
        </w:rPr>
        <w:t>Valsts drošības dienesta rekomendācijām</w:t>
      </w:r>
      <w:r>
        <w:rPr>
          <w:rStyle w:val="Vresatsauce"/>
          <w:kern w:val="2"/>
          <w:lang w:eastAsia="zh-CN"/>
        </w:rPr>
        <w:footnoteReference w:id="4"/>
      </w:r>
      <w:r>
        <w:t>:</w:t>
      </w:r>
    </w:p>
    <w:p w14:paraId="379AA161" w14:textId="77777777" w:rsidR="009A382D" w:rsidRDefault="009A382D">
      <w:pPr>
        <w:tabs>
          <w:tab w:val="left" w:pos="3450"/>
        </w:tabs>
        <w:ind w:left="-142" w:right="-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405"/>
      </w:tblGrid>
      <w:tr w:rsidR="009A382D" w14:paraId="3257B15E" w14:textId="77777777">
        <w:tc>
          <w:tcPr>
            <w:tcW w:w="4928" w:type="dxa"/>
            <w:shd w:val="clear" w:color="auto" w:fill="E8E8E8"/>
          </w:tcPr>
          <w:p w14:paraId="422DDFF7" w14:textId="77777777" w:rsidR="009A382D" w:rsidRDefault="00000000">
            <w:pPr>
              <w:pStyle w:val="Normal1"/>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juridiska persona</w:t>
            </w:r>
            <w:r>
              <w:rPr>
                <w:sz w:val="22"/>
                <w:szCs w:val="22"/>
                <w:lang w:val="lv-LV"/>
              </w:rPr>
              <w:t>:</w:t>
            </w:r>
          </w:p>
          <w:p w14:paraId="74F5E117" w14:textId="77777777" w:rsidR="009A382D" w:rsidRDefault="009A382D">
            <w:pPr>
              <w:pStyle w:val="Normal1"/>
              <w:tabs>
                <w:tab w:val="clear" w:pos="360"/>
              </w:tabs>
              <w:ind w:left="0" w:right="-1" w:firstLine="0"/>
              <w:rPr>
                <w:sz w:val="22"/>
                <w:szCs w:val="22"/>
                <w:lang w:val="lv-LV"/>
              </w:rPr>
            </w:pPr>
          </w:p>
        </w:tc>
        <w:tc>
          <w:tcPr>
            <w:tcW w:w="4501" w:type="dxa"/>
          </w:tcPr>
          <w:p w14:paraId="17C931CF" w14:textId="77777777" w:rsidR="009A382D" w:rsidRDefault="00000000">
            <w:pPr>
              <w:pStyle w:val="Normal1"/>
              <w:tabs>
                <w:tab w:val="clear" w:pos="360"/>
              </w:tabs>
              <w:ind w:left="0" w:right="-1" w:firstLine="0"/>
              <w:rPr>
                <w:i/>
                <w:sz w:val="24"/>
                <w:szCs w:val="24"/>
                <w:lang w:val="lv-LV"/>
              </w:rPr>
            </w:pPr>
            <w:r>
              <w:rPr>
                <w:i/>
                <w:sz w:val="24"/>
                <w:szCs w:val="24"/>
                <w:lang w:val="lv-LV"/>
              </w:rPr>
              <w:t>[Pretendents ir juridiska persona:</w:t>
            </w:r>
          </w:p>
          <w:p w14:paraId="1C888ED2" w14:textId="77777777" w:rsidR="009A382D" w:rsidRDefault="00000000">
            <w:pPr>
              <w:pStyle w:val="Normal1"/>
              <w:numPr>
                <w:ilvl w:val="0"/>
                <w:numId w:val="4"/>
              </w:numPr>
              <w:ind w:right="-1"/>
              <w:rPr>
                <w:i/>
                <w:sz w:val="24"/>
                <w:szCs w:val="24"/>
                <w:lang w:val="lv-LV"/>
              </w:rPr>
            </w:pPr>
            <w:r>
              <w:rPr>
                <w:i/>
                <w:sz w:val="24"/>
                <w:szCs w:val="24"/>
                <w:lang w:val="lv-LV"/>
              </w:rPr>
              <w:t>nosaukums;</w:t>
            </w:r>
          </w:p>
          <w:p w14:paraId="3DDBBFBE" w14:textId="77777777" w:rsidR="009A382D" w:rsidRDefault="00000000">
            <w:pPr>
              <w:pStyle w:val="Normal1"/>
              <w:numPr>
                <w:ilvl w:val="0"/>
                <w:numId w:val="4"/>
              </w:numPr>
              <w:ind w:right="-1"/>
              <w:rPr>
                <w:i/>
                <w:sz w:val="24"/>
                <w:szCs w:val="24"/>
                <w:lang w:val="lv-LV"/>
              </w:rPr>
            </w:pPr>
            <w:r>
              <w:rPr>
                <w:i/>
                <w:sz w:val="24"/>
                <w:szCs w:val="24"/>
                <w:lang w:val="lv-LV"/>
              </w:rPr>
              <w:t>reģistrācijas numurs]</w:t>
            </w:r>
          </w:p>
        </w:tc>
      </w:tr>
      <w:tr w:rsidR="009A382D" w14:paraId="533CA4C0" w14:textId="77777777">
        <w:tc>
          <w:tcPr>
            <w:tcW w:w="4928" w:type="dxa"/>
            <w:shd w:val="clear" w:color="auto" w:fill="E8E8E8"/>
          </w:tcPr>
          <w:p w14:paraId="693C38B7" w14:textId="77777777" w:rsidR="009A382D" w:rsidRDefault="00000000">
            <w:pPr>
              <w:pStyle w:val="Normal1"/>
              <w:tabs>
                <w:tab w:val="clear" w:pos="360"/>
              </w:tabs>
              <w:ind w:left="0" w:right="-1" w:firstLine="0"/>
              <w:rPr>
                <w:sz w:val="22"/>
                <w:szCs w:val="22"/>
                <w:lang w:val="lv-LV"/>
              </w:rPr>
            </w:pPr>
            <w:r>
              <w:rPr>
                <w:sz w:val="22"/>
                <w:szCs w:val="22"/>
                <w:lang w:val="lv-LV"/>
              </w:rPr>
              <w:t>Pretendents ir reģistrēts NATO, Eiropas Savienības vai Eiropas Ekonomikas zonas dalībvalstī:</w:t>
            </w:r>
          </w:p>
        </w:tc>
        <w:tc>
          <w:tcPr>
            <w:tcW w:w="4501" w:type="dxa"/>
          </w:tcPr>
          <w:p w14:paraId="4658AEF4" w14:textId="77777777" w:rsidR="009A382D" w:rsidRDefault="00000000">
            <w:pPr>
              <w:pStyle w:val="Normal1"/>
              <w:tabs>
                <w:tab w:val="clear" w:pos="360"/>
              </w:tabs>
              <w:ind w:left="0" w:right="-1" w:firstLine="0"/>
              <w:rPr>
                <w:sz w:val="24"/>
                <w:szCs w:val="24"/>
                <w:lang w:val="lv-LV"/>
              </w:rPr>
            </w:pPr>
            <w:r>
              <w:rPr>
                <w:i/>
                <w:sz w:val="24"/>
                <w:szCs w:val="24"/>
                <w:lang w:val="lv-LV"/>
              </w:rPr>
              <w:t>[Pretendenta reģistrācijas valsts]</w:t>
            </w:r>
          </w:p>
        </w:tc>
      </w:tr>
      <w:tr w:rsidR="009A382D" w14:paraId="5FB5C08B" w14:textId="77777777">
        <w:tc>
          <w:tcPr>
            <w:tcW w:w="4928" w:type="dxa"/>
            <w:shd w:val="clear" w:color="auto" w:fill="E8E8E8"/>
          </w:tcPr>
          <w:p w14:paraId="588938FC" w14:textId="77777777" w:rsidR="009A382D" w:rsidRDefault="00000000">
            <w:pPr>
              <w:pStyle w:val="Normal1"/>
              <w:tabs>
                <w:tab w:val="clear" w:pos="360"/>
              </w:tabs>
              <w:ind w:left="0" w:right="-1" w:firstLine="0"/>
              <w:rPr>
                <w:sz w:val="22"/>
                <w:szCs w:val="22"/>
                <w:lang w:val="lv-LV"/>
              </w:rPr>
            </w:pPr>
            <w:r>
              <w:rPr>
                <w:sz w:val="22"/>
                <w:szCs w:val="22"/>
                <w:lang w:val="lv-LV"/>
              </w:rPr>
              <w:t xml:space="preserve">Pretendenta patiesais labuma guvējs ir NATO, Eiropas Savienības, Eiropas Ekonomikas zonas valsts pilsonis </w:t>
            </w:r>
            <w:r>
              <w:rPr>
                <w:i/>
                <w:sz w:val="22"/>
                <w:szCs w:val="22"/>
                <w:u w:val="single"/>
                <w:lang w:val="lv-LV"/>
              </w:rPr>
              <w:t>vai</w:t>
            </w:r>
            <w:r>
              <w:rPr>
                <w:sz w:val="22"/>
                <w:szCs w:val="22"/>
                <w:lang w:val="lv-LV"/>
              </w:rPr>
              <w:t xml:space="preserve"> Latvijas Republikas nepilsonis:</w:t>
            </w:r>
          </w:p>
        </w:tc>
        <w:tc>
          <w:tcPr>
            <w:tcW w:w="4501" w:type="dxa"/>
          </w:tcPr>
          <w:p w14:paraId="235BF038" w14:textId="77777777" w:rsidR="009A382D" w:rsidRDefault="00000000">
            <w:pPr>
              <w:pStyle w:val="Normal1"/>
              <w:tabs>
                <w:tab w:val="clear" w:pos="360"/>
              </w:tabs>
              <w:ind w:left="0" w:right="-1" w:firstLine="0"/>
              <w:rPr>
                <w:i/>
                <w:sz w:val="24"/>
                <w:szCs w:val="24"/>
                <w:lang w:val="lv-LV"/>
              </w:rPr>
            </w:pPr>
            <w:r>
              <w:rPr>
                <w:i/>
                <w:sz w:val="24"/>
                <w:szCs w:val="24"/>
                <w:lang w:val="lv-LV"/>
              </w:rPr>
              <w:t>[Pretendenta patiesā labuma guvēja valsts piederība:</w:t>
            </w:r>
          </w:p>
          <w:p w14:paraId="191B5190" w14:textId="77777777" w:rsidR="009A382D" w:rsidRDefault="00000000">
            <w:pPr>
              <w:pStyle w:val="Normal1"/>
              <w:numPr>
                <w:ilvl w:val="0"/>
                <w:numId w:val="4"/>
              </w:numPr>
              <w:ind w:right="-1"/>
              <w:rPr>
                <w:sz w:val="24"/>
                <w:szCs w:val="24"/>
                <w:lang w:val="lv-LV"/>
              </w:rPr>
            </w:pPr>
            <w:r>
              <w:rPr>
                <w:i/>
                <w:sz w:val="24"/>
                <w:szCs w:val="24"/>
                <w:lang w:val="lv-LV"/>
              </w:rPr>
              <w:t>personas uzvārds, uzvārds;</w:t>
            </w:r>
          </w:p>
          <w:p w14:paraId="4814C426" w14:textId="77777777" w:rsidR="009A382D" w:rsidRDefault="00000000">
            <w:pPr>
              <w:pStyle w:val="Normal1"/>
              <w:numPr>
                <w:ilvl w:val="0"/>
                <w:numId w:val="4"/>
              </w:numPr>
              <w:ind w:right="-1"/>
              <w:rPr>
                <w:i/>
                <w:sz w:val="24"/>
                <w:szCs w:val="24"/>
                <w:lang w:val="lv-LV"/>
              </w:rPr>
            </w:pPr>
            <w:r>
              <w:rPr>
                <w:i/>
                <w:sz w:val="24"/>
                <w:szCs w:val="24"/>
                <w:lang w:val="lv-LV"/>
              </w:rPr>
              <w:t>pilsonība]</w:t>
            </w:r>
          </w:p>
        </w:tc>
      </w:tr>
      <w:tr w:rsidR="009A382D" w14:paraId="01FAD15E" w14:textId="77777777">
        <w:tc>
          <w:tcPr>
            <w:tcW w:w="4928" w:type="dxa"/>
            <w:shd w:val="clear" w:color="auto" w:fill="E8E8E8"/>
          </w:tcPr>
          <w:p w14:paraId="5AA86D0F" w14:textId="77777777" w:rsidR="009A382D" w:rsidRDefault="00000000">
            <w:pPr>
              <w:pStyle w:val="Normal1"/>
              <w:tabs>
                <w:tab w:val="clear" w:pos="360"/>
              </w:tabs>
              <w:ind w:left="0" w:right="-1" w:firstLine="0"/>
              <w:rPr>
                <w:sz w:val="22"/>
                <w:szCs w:val="22"/>
                <w:lang w:val="lv-LV"/>
              </w:rPr>
            </w:pPr>
            <w:r>
              <w:rPr>
                <w:sz w:val="22"/>
                <w:szCs w:val="22"/>
                <w:lang w:val="lv-LV"/>
              </w:rPr>
              <w:t>Pretendents pakalpojuma nodrošināšanai izmantoto programmatūru un piedāvāto Preču/iekārtu ražotājs ir juridiska persona, kas reģistrēta NATO, Eiropas Savienības vai Eiropas Ekonomikas zonas dalībvalstī, vai fiziska persona, kas ir Latvijas Republikas valstspiederīgais, NATO, Eiropas Savienības vai Eiropas Ekonomikas zonas valsts pilsonis:</w:t>
            </w:r>
          </w:p>
        </w:tc>
        <w:tc>
          <w:tcPr>
            <w:tcW w:w="4501" w:type="dxa"/>
          </w:tcPr>
          <w:p w14:paraId="0A6CCD1E" w14:textId="77777777" w:rsidR="009A382D" w:rsidRDefault="00000000">
            <w:pPr>
              <w:pStyle w:val="Normal1"/>
              <w:tabs>
                <w:tab w:val="clear" w:pos="360"/>
              </w:tabs>
              <w:ind w:left="0" w:right="-1" w:firstLine="0"/>
              <w:rPr>
                <w:i/>
                <w:sz w:val="24"/>
                <w:szCs w:val="24"/>
                <w:lang w:val="lv-LV"/>
              </w:rPr>
            </w:pPr>
            <w:r>
              <w:rPr>
                <w:i/>
                <w:sz w:val="24"/>
                <w:szCs w:val="24"/>
                <w:lang w:val="lv-LV"/>
              </w:rPr>
              <w:t>[Piedāvātās programmatūras un piedāvāto Preču/iekārtu ražotāja:</w:t>
            </w:r>
          </w:p>
          <w:p w14:paraId="0B05A442" w14:textId="77777777" w:rsidR="009A382D" w:rsidRDefault="00000000">
            <w:pPr>
              <w:pStyle w:val="Normal1"/>
              <w:tabs>
                <w:tab w:val="clear" w:pos="360"/>
              </w:tabs>
              <w:ind w:left="0" w:right="-1" w:firstLine="0"/>
              <w:rPr>
                <w:i/>
                <w:sz w:val="24"/>
                <w:szCs w:val="24"/>
                <w:lang w:val="lv-LV"/>
              </w:rPr>
            </w:pPr>
            <w:r>
              <w:rPr>
                <w:i/>
                <w:sz w:val="24"/>
                <w:szCs w:val="24"/>
                <w:lang w:val="lv-LV"/>
              </w:rPr>
              <w:t>- nosaukums,</w:t>
            </w:r>
          </w:p>
          <w:p w14:paraId="727B3FD4" w14:textId="77777777" w:rsidR="009A382D" w:rsidRDefault="00000000">
            <w:pPr>
              <w:pStyle w:val="Normal1"/>
              <w:tabs>
                <w:tab w:val="clear" w:pos="360"/>
              </w:tabs>
              <w:ind w:left="0" w:right="-1" w:firstLine="0"/>
              <w:rPr>
                <w:i/>
                <w:sz w:val="24"/>
                <w:szCs w:val="24"/>
                <w:lang w:val="lv-LV"/>
              </w:rPr>
            </w:pPr>
            <w:r>
              <w:rPr>
                <w:i/>
                <w:sz w:val="24"/>
                <w:szCs w:val="24"/>
                <w:lang w:val="lv-LV"/>
              </w:rPr>
              <w:t>- reģistrācijas numurs,</w:t>
            </w:r>
          </w:p>
          <w:p w14:paraId="7D4CAFA2" w14:textId="77777777" w:rsidR="009A382D" w:rsidRDefault="00000000">
            <w:pPr>
              <w:pStyle w:val="Normal1"/>
              <w:tabs>
                <w:tab w:val="clear" w:pos="360"/>
              </w:tabs>
              <w:ind w:left="0" w:right="-1" w:firstLine="0"/>
              <w:rPr>
                <w:i/>
                <w:sz w:val="24"/>
                <w:szCs w:val="24"/>
                <w:lang w:val="lv-LV"/>
              </w:rPr>
            </w:pPr>
            <w:r>
              <w:rPr>
                <w:i/>
                <w:sz w:val="24"/>
                <w:szCs w:val="24"/>
                <w:lang w:val="lv-LV"/>
              </w:rPr>
              <w:t>- reģistrācijas valsts]</w:t>
            </w:r>
          </w:p>
        </w:tc>
      </w:tr>
      <w:tr w:rsidR="009A382D" w14:paraId="2BAA973F" w14:textId="77777777">
        <w:tc>
          <w:tcPr>
            <w:tcW w:w="4928" w:type="dxa"/>
            <w:shd w:val="clear" w:color="auto" w:fill="E8E8E8"/>
          </w:tcPr>
          <w:p w14:paraId="0E3EABD6" w14:textId="77777777" w:rsidR="009A382D" w:rsidRDefault="00000000">
            <w:pPr>
              <w:pStyle w:val="Normal1"/>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fiziska persona</w:t>
            </w:r>
            <w:r>
              <w:rPr>
                <w:sz w:val="22"/>
                <w:szCs w:val="22"/>
                <w:lang w:val="lv-LV"/>
              </w:rPr>
              <w:t>, kas ir Latvijas Republikas valstspiederīgais, NATO, Eiropas Savienības vai Eiropas Ekonomikas zonas valsts pilsonis:</w:t>
            </w:r>
          </w:p>
        </w:tc>
        <w:tc>
          <w:tcPr>
            <w:tcW w:w="4501" w:type="dxa"/>
          </w:tcPr>
          <w:p w14:paraId="1552FC6D" w14:textId="77777777" w:rsidR="009A382D" w:rsidRDefault="00000000">
            <w:pPr>
              <w:pStyle w:val="Normal1"/>
              <w:tabs>
                <w:tab w:val="clear" w:pos="360"/>
              </w:tabs>
              <w:ind w:left="0" w:right="-1" w:firstLine="0"/>
              <w:rPr>
                <w:i/>
                <w:sz w:val="24"/>
                <w:szCs w:val="24"/>
                <w:lang w:val="lv-LV"/>
              </w:rPr>
            </w:pPr>
            <w:r>
              <w:rPr>
                <w:i/>
                <w:sz w:val="24"/>
                <w:szCs w:val="24"/>
                <w:lang w:val="lv-LV"/>
              </w:rPr>
              <w:t>[informāciju norāda, ja Pretendents ir fiziska persona]</w:t>
            </w:r>
          </w:p>
        </w:tc>
      </w:tr>
      <w:tr w:rsidR="009A382D" w14:paraId="1CAB0DEA" w14:textId="77777777">
        <w:tc>
          <w:tcPr>
            <w:tcW w:w="9429" w:type="dxa"/>
            <w:gridSpan w:val="2"/>
          </w:tcPr>
          <w:p w14:paraId="4A7927D3" w14:textId="77777777" w:rsidR="009A382D" w:rsidRDefault="00000000">
            <w:pPr>
              <w:spacing w:after="120"/>
              <w:jc w:val="both"/>
              <w:rPr>
                <w:i/>
                <w:sz w:val="22"/>
                <w:szCs w:val="22"/>
              </w:rPr>
            </w:pPr>
            <w:r>
              <w:rPr>
                <w:i/>
                <w:sz w:val="22"/>
                <w:szCs w:val="22"/>
              </w:rPr>
              <w:t>Ar šo Pretendents apliecina, ka tā reģistrācijas statuss un piedāvātās Preces atbilst šajā Apliecinājumā norādītajam un sniegtā informācija ir patiesa, par ko Pretendenta pārstāvis parakstās sekojošā kārtībā:</w:t>
            </w:r>
          </w:p>
          <w:p w14:paraId="24F99E9F" w14:textId="77777777" w:rsidR="009A382D" w:rsidRDefault="00000000">
            <w:pPr>
              <w:pBdr>
                <w:bottom w:val="single" w:sz="12" w:space="1" w:color="auto"/>
              </w:pBdr>
              <w:spacing w:line="276" w:lineRule="auto"/>
              <w:ind w:right="-1"/>
              <w:contextualSpacing/>
              <w:jc w:val="center"/>
              <w:rPr>
                <w:b/>
                <w:i/>
                <w:snapToGrid w:val="0"/>
                <w:lang w:eastAsia="ru-RU"/>
              </w:rPr>
            </w:pPr>
            <w:r>
              <w:rPr>
                <w:b/>
                <w:i/>
                <w:snapToGrid w:val="0"/>
                <w:lang w:eastAsia="ru-RU"/>
              </w:rPr>
              <w:t>[datums;  amats;   vārds, uzvārds]</w:t>
            </w:r>
          </w:p>
          <w:p w14:paraId="174712DB" w14:textId="77777777" w:rsidR="009A382D" w:rsidRDefault="00000000">
            <w:pPr>
              <w:pStyle w:val="Normal1"/>
              <w:tabs>
                <w:tab w:val="clear" w:pos="360"/>
              </w:tabs>
              <w:ind w:left="0" w:right="-1" w:firstLine="0"/>
              <w:jc w:val="center"/>
              <w:rPr>
                <w:sz w:val="22"/>
                <w:szCs w:val="22"/>
                <w:lang w:val="lv-LV"/>
              </w:rPr>
            </w:pPr>
            <w:r>
              <w:rPr>
                <w:bCs/>
                <w:i/>
                <w:sz w:val="22"/>
                <w:szCs w:val="22"/>
                <w:lang w:val="lv-LV"/>
              </w:rPr>
              <w:t>(</w:t>
            </w:r>
          </w:p>
        </w:tc>
      </w:tr>
    </w:tbl>
    <w:p w14:paraId="69417FE1" w14:textId="77777777" w:rsidR="009A382D" w:rsidRDefault="009A382D">
      <w:pPr>
        <w:rPr>
          <w:lang w:eastAsia="ru-RU"/>
        </w:rPr>
      </w:pPr>
    </w:p>
    <w:p w14:paraId="10D3CB95" w14:textId="77777777" w:rsidR="009A382D" w:rsidRDefault="00000000">
      <w:pPr>
        <w:tabs>
          <w:tab w:val="left" w:pos="1486"/>
        </w:tabs>
      </w:pPr>
      <w:r>
        <w:rPr>
          <w:lang w:eastAsia="ru-RU"/>
        </w:rPr>
        <w:tab/>
      </w:r>
    </w:p>
    <w:p w14:paraId="2835DBBC" w14:textId="77777777" w:rsidR="009A382D" w:rsidRDefault="00000000">
      <w:pPr>
        <w:tabs>
          <w:tab w:val="left" w:pos="2160"/>
        </w:tabs>
        <w:spacing w:after="120" w:line="20" w:lineRule="atLeast"/>
        <w:jc w:val="both"/>
        <w:rPr>
          <w:bCs/>
        </w:rPr>
      </w:pPr>
      <w:r>
        <w:rPr>
          <w:bCs/>
        </w:rPr>
        <w:t>2026.gada ___._____________</w:t>
      </w:r>
    </w:p>
    <w:p w14:paraId="353B9583" w14:textId="77777777" w:rsidR="009A382D" w:rsidRDefault="00000000">
      <w:pPr>
        <w:spacing w:line="20" w:lineRule="atLeast"/>
        <w:jc w:val="center"/>
        <w:rPr>
          <w:bCs/>
          <w:i/>
          <w:lang w:eastAsia="lv-LV"/>
        </w:rPr>
      </w:pPr>
      <w:r>
        <w:rPr>
          <w:bCs/>
          <w:i/>
          <w:lang w:eastAsia="lv-LV"/>
        </w:rPr>
        <w:t>___________________________________________________________________________</w:t>
      </w:r>
    </w:p>
    <w:p w14:paraId="49E390BD" w14:textId="77777777" w:rsidR="009A382D" w:rsidRDefault="009A382D">
      <w:pPr>
        <w:tabs>
          <w:tab w:val="left" w:pos="5304"/>
        </w:tabs>
      </w:pPr>
    </w:p>
    <w:sectPr w:rsidR="009A382D">
      <w:footerReference w:type="default" r:id="rId8"/>
      <w:pgSz w:w="11906" w:h="16838"/>
      <w:pgMar w:top="1134" w:right="992" w:bottom="11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4740" w14:textId="77777777" w:rsidR="00417E94" w:rsidRDefault="00417E94">
      <w:r>
        <w:separator/>
      </w:r>
    </w:p>
  </w:endnote>
  <w:endnote w:type="continuationSeparator" w:id="0">
    <w:p w14:paraId="4075B5FB" w14:textId="77777777" w:rsidR="00417E94" w:rsidRDefault="0041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wiss TL">
    <w:altName w:val="Arial"/>
    <w:charset w:val="CC"/>
    <w:family w:val="swiss"/>
    <w:pitch w:val="default"/>
    <w:sig w:usb0="00000000" w:usb1="00000000" w:usb2="00000000" w:usb3="00000000" w:csb0="0000019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213348"/>
      <w:docPartObj>
        <w:docPartGallery w:val="AutoText"/>
      </w:docPartObj>
    </w:sdtPr>
    <w:sdtContent>
      <w:p w14:paraId="5880A0FF" w14:textId="77777777" w:rsidR="009A382D" w:rsidRDefault="00000000">
        <w:pPr>
          <w:pStyle w:val="Kjene"/>
          <w:jc w:val="center"/>
        </w:pPr>
        <w:r>
          <w:fldChar w:fldCharType="begin"/>
        </w:r>
        <w:r>
          <w:instrText>PAGE   \* MERGEFORMAT</w:instrText>
        </w:r>
        <w:r>
          <w:fldChar w:fldCharType="separate"/>
        </w:r>
        <w:r>
          <w:t>2</w:t>
        </w:r>
        <w:r>
          <w:fldChar w:fldCharType="end"/>
        </w:r>
      </w:p>
    </w:sdtContent>
  </w:sdt>
  <w:p w14:paraId="59AD2BC1" w14:textId="77777777" w:rsidR="009A382D" w:rsidRDefault="009A38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31DB" w14:textId="77777777" w:rsidR="00417E94" w:rsidRDefault="00417E94">
      <w:r>
        <w:separator/>
      </w:r>
    </w:p>
  </w:footnote>
  <w:footnote w:type="continuationSeparator" w:id="0">
    <w:p w14:paraId="44D0DD42" w14:textId="77777777" w:rsidR="00417E94" w:rsidRDefault="00417E94">
      <w:r>
        <w:continuationSeparator/>
      </w:r>
    </w:p>
  </w:footnote>
  <w:footnote w:id="1">
    <w:p w14:paraId="4134C135" w14:textId="77777777" w:rsidR="009A382D" w:rsidRDefault="00000000">
      <w:pPr>
        <w:pStyle w:val="Vresteksts"/>
        <w:jc w:val="both"/>
        <w:rPr>
          <w:sz w:val="16"/>
          <w:szCs w:val="16"/>
        </w:rPr>
      </w:pPr>
      <w:r>
        <w:rPr>
          <w:rStyle w:val="Vresatsauce"/>
          <w:rFonts w:eastAsia="Calibri"/>
          <w:sz w:val="16"/>
          <w:szCs w:val="16"/>
        </w:rPr>
        <w:footnoteRef/>
      </w:r>
      <w:r>
        <w:rPr>
          <w:sz w:val="16"/>
          <w:szCs w:val="16"/>
        </w:rPr>
        <w:t xml:space="preserve"> https://vdd.gov.lv/noderigi/informacijas-tehnologiju-drosibas-rekomendacijas</w:t>
      </w:r>
    </w:p>
  </w:footnote>
  <w:footnote w:id="2">
    <w:p w14:paraId="1FE4F80E" w14:textId="77777777" w:rsidR="009A382D" w:rsidRDefault="00000000">
      <w:pPr>
        <w:pStyle w:val="Vresteksts"/>
        <w:jc w:val="both"/>
        <w:rPr>
          <w:sz w:val="16"/>
          <w:szCs w:val="16"/>
        </w:rPr>
      </w:pPr>
      <w:r>
        <w:rPr>
          <w:rStyle w:val="Vresatsauce"/>
          <w:rFonts w:eastAsia="Calibri"/>
          <w:sz w:val="16"/>
          <w:szCs w:val="16"/>
        </w:rPr>
        <w:footnoteRef/>
      </w:r>
      <w:r>
        <w:rPr>
          <w:sz w:val="16"/>
          <w:szCs w:val="16"/>
        </w:rPr>
        <w:t xml:space="preserve"> https://vdd.gov.lv/noderigi/informacijas-tehnologiju-drosibas-rekomendacijas</w:t>
      </w:r>
    </w:p>
  </w:footnote>
  <w:footnote w:id="3">
    <w:p w14:paraId="2E0CF6D8" w14:textId="77777777" w:rsidR="009A382D" w:rsidRDefault="00000000">
      <w:pPr>
        <w:pStyle w:val="Vresteksts"/>
        <w:jc w:val="both"/>
        <w:rPr>
          <w:sz w:val="16"/>
          <w:szCs w:val="16"/>
        </w:rPr>
      </w:pPr>
      <w:r>
        <w:rPr>
          <w:rStyle w:val="Vresatsauce"/>
          <w:rFonts w:eastAsia="Calibri"/>
          <w:sz w:val="16"/>
          <w:szCs w:val="16"/>
        </w:rPr>
        <w:footnoteRef/>
      </w:r>
      <w:r>
        <w:rPr>
          <w:sz w:val="16"/>
          <w:szCs w:val="16"/>
        </w:rPr>
        <w:t xml:space="preserve"> https://vdd.gov.lv/noderigi/informacijas-tehnologiju-drosibas-rekomendacijas</w:t>
      </w:r>
    </w:p>
  </w:footnote>
  <w:footnote w:id="4">
    <w:p w14:paraId="42669A6E" w14:textId="77777777" w:rsidR="009A382D" w:rsidRDefault="00000000">
      <w:pPr>
        <w:pStyle w:val="Vresteksts"/>
        <w:jc w:val="both"/>
        <w:rPr>
          <w:sz w:val="16"/>
          <w:szCs w:val="16"/>
        </w:rPr>
      </w:pPr>
      <w:r>
        <w:rPr>
          <w:rStyle w:val="Vresatsauce"/>
          <w:rFonts w:eastAsia="Calibri"/>
          <w:sz w:val="16"/>
          <w:szCs w:val="16"/>
        </w:rPr>
        <w:footnoteRef/>
      </w:r>
      <w:r>
        <w:rPr>
          <w:sz w:val="16"/>
          <w:szCs w:val="16"/>
        </w:rPr>
        <w:t xml:space="preserve"> https://vdd.gov.lv/noderigi/informacijas-tehnologiju-drosibas-rekomendacijas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4DFD"/>
    <w:multiLevelType w:val="multilevel"/>
    <w:tmpl w:val="21D04D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3D775C"/>
    <w:multiLevelType w:val="multilevel"/>
    <w:tmpl w:val="4C3D775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11Lgumam"/>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D71524"/>
    <w:multiLevelType w:val="multilevel"/>
    <w:tmpl w:val="5BD7152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767113"/>
    <w:multiLevelType w:val="multilevel"/>
    <w:tmpl w:val="6A767113"/>
    <w:lvl w:ilvl="0">
      <w:start w:val="1"/>
      <w:numFmt w:val="decimal"/>
      <w:pStyle w:val="tv2131"/>
      <w:lvlText w:val="%1."/>
      <w:lvlJc w:val="left"/>
      <w:pPr>
        <w:ind w:left="0" w:hanging="360"/>
      </w:pPr>
      <w:rPr>
        <w:rFonts w:hint="default"/>
        <w:b/>
      </w:rPr>
    </w:lvl>
    <w:lvl w:ilvl="1">
      <w:start w:val="1"/>
      <w:numFmt w:val="decimal"/>
      <w:pStyle w:val="Pamatteksts3"/>
      <w:lvlText w:val="%1.%2."/>
      <w:lvlJc w:val="left"/>
      <w:pPr>
        <w:ind w:left="1916" w:hanging="432"/>
      </w:pPr>
      <w:rPr>
        <w:rFonts w:hint="default"/>
        <w:b w:val="0"/>
        <w:i w:val="0"/>
        <w:color w:val="auto"/>
      </w:rPr>
    </w:lvl>
    <w:lvl w:ilvl="2">
      <w:start w:val="1"/>
      <w:numFmt w:val="decimal"/>
      <w:pStyle w:val="Pamattekstaatkpe2"/>
      <w:lvlText w:val="%1.%2.%3."/>
      <w:lvlJc w:val="left"/>
      <w:pPr>
        <w:ind w:left="86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36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 w15:restartNumberingAfterBreak="0">
    <w:nsid w:val="6E7715EC"/>
    <w:multiLevelType w:val="multilevel"/>
    <w:tmpl w:val="6E7715E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9628728">
    <w:abstractNumId w:val="3"/>
  </w:num>
  <w:num w:numId="2" w16cid:durableId="1182746456">
    <w:abstractNumId w:val="1"/>
  </w:num>
  <w:num w:numId="3" w16cid:durableId="102774699">
    <w:abstractNumId w:val="2"/>
  </w:num>
  <w:num w:numId="4" w16cid:durableId="1661274256">
    <w:abstractNumId w:val="4"/>
  </w:num>
  <w:num w:numId="5" w16cid:durableId="20783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DB"/>
    <w:rsid w:val="00030510"/>
    <w:rsid w:val="000307F7"/>
    <w:rsid w:val="000379CF"/>
    <w:rsid w:val="000444C9"/>
    <w:rsid w:val="00047C94"/>
    <w:rsid w:val="0006439E"/>
    <w:rsid w:val="0006635B"/>
    <w:rsid w:val="00071293"/>
    <w:rsid w:val="000755F6"/>
    <w:rsid w:val="000826F4"/>
    <w:rsid w:val="00093229"/>
    <w:rsid w:val="00094A38"/>
    <w:rsid w:val="000C1F67"/>
    <w:rsid w:val="000D7547"/>
    <w:rsid w:val="000E2EED"/>
    <w:rsid w:val="001061E8"/>
    <w:rsid w:val="00116DFD"/>
    <w:rsid w:val="00131070"/>
    <w:rsid w:val="00145EAF"/>
    <w:rsid w:val="00146B9C"/>
    <w:rsid w:val="001F3216"/>
    <w:rsid w:val="001F5809"/>
    <w:rsid w:val="002138F7"/>
    <w:rsid w:val="002174C1"/>
    <w:rsid w:val="00243BC5"/>
    <w:rsid w:val="00270806"/>
    <w:rsid w:val="002A1DEE"/>
    <w:rsid w:val="002B4E65"/>
    <w:rsid w:val="002B6424"/>
    <w:rsid w:val="002F1C92"/>
    <w:rsid w:val="002F41B9"/>
    <w:rsid w:val="003118FA"/>
    <w:rsid w:val="003305A2"/>
    <w:rsid w:val="00331B96"/>
    <w:rsid w:val="003C64A8"/>
    <w:rsid w:val="003E1BB6"/>
    <w:rsid w:val="00417E94"/>
    <w:rsid w:val="00421358"/>
    <w:rsid w:val="0044684B"/>
    <w:rsid w:val="00465BD0"/>
    <w:rsid w:val="0048290C"/>
    <w:rsid w:val="00482EF5"/>
    <w:rsid w:val="004A6DC8"/>
    <w:rsid w:val="004C126C"/>
    <w:rsid w:val="004D2851"/>
    <w:rsid w:val="00500592"/>
    <w:rsid w:val="005138D9"/>
    <w:rsid w:val="00523105"/>
    <w:rsid w:val="005549E7"/>
    <w:rsid w:val="00556AE4"/>
    <w:rsid w:val="005730BC"/>
    <w:rsid w:val="005871B6"/>
    <w:rsid w:val="005A1AA4"/>
    <w:rsid w:val="005A385D"/>
    <w:rsid w:val="005E7E49"/>
    <w:rsid w:val="005F1F6B"/>
    <w:rsid w:val="005F4BAB"/>
    <w:rsid w:val="00637963"/>
    <w:rsid w:val="00640719"/>
    <w:rsid w:val="00647278"/>
    <w:rsid w:val="006573DC"/>
    <w:rsid w:val="006653E4"/>
    <w:rsid w:val="00665789"/>
    <w:rsid w:val="006B48DB"/>
    <w:rsid w:val="006D25BA"/>
    <w:rsid w:val="006D7999"/>
    <w:rsid w:val="006F6965"/>
    <w:rsid w:val="006F786C"/>
    <w:rsid w:val="0070392A"/>
    <w:rsid w:val="007052A1"/>
    <w:rsid w:val="007326F4"/>
    <w:rsid w:val="00746099"/>
    <w:rsid w:val="007542B9"/>
    <w:rsid w:val="007552D0"/>
    <w:rsid w:val="00757C3D"/>
    <w:rsid w:val="00785529"/>
    <w:rsid w:val="007A462F"/>
    <w:rsid w:val="007A5268"/>
    <w:rsid w:val="007B4865"/>
    <w:rsid w:val="007B7A9B"/>
    <w:rsid w:val="007C4277"/>
    <w:rsid w:val="007C5011"/>
    <w:rsid w:val="007D04C3"/>
    <w:rsid w:val="007D1FAE"/>
    <w:rsid w:val="007D63B4"/>
    <w:rsid w:val="007F11C4"/>
    <w:rsid w:val="00802189"/>
    <w:rsid w:val="00805CB4"/>
    <w:rsid w:val="00817D2F"/>
    <w:rsid w:val="00837582"/>
    <w:rsid w:val="0085488F"/>
    <w:rsid w:val="00884AA5"/>
    <w:rsid w:val="008A22CB"/>
    <w:rsid w:val="008A2A05"/>
    <w:rsid w:val="008F08C3"/>
    <w:rsid w:val="00906607"/>
    <w:rsid w:val="0092660B"/>
    <w:rsid w:val="00933744"/>
    <w:rsid w:val="00937706"/>
    <w:rsid w:val="00955D4A"/>
    <w:rsid w:val="009978DF"/>
    <w:rsid w:val="009A382D"/>
    <w:rsid w:val="009B5D23"/>
    <w:rsid w:val="009B6817"/>
    <w:rsid w:val="009F3F3A"/>
    <w:rsid w:val="00A1186B"/>
    <w:rsid w:val="00A16238"/>
    <w:rsid w:val="00A62FF2"/>
    <w:rsid w:val="00A7588D"/>
    <w:rsid w:val="00A770EC"/>
    <w:rsid w:val="00A8167E"/>
    <w:rsid w:val="00A8638B"/>
    <w:rsid w:val="00A965A4"/>
    <w:rsid w:val="00AA0845"/>
    <w:rsid w:val="00AD0ECE"/>
    <w:rsid w:val="00AD184E"/>
    <w:rsid w:val="00AD3CE8"/>
    <w:rsid w:val="00AF272D"/>
    <w:rsid w:val="00AF5B77"/>
    <w:rsid w:val="00B97BFD"/>
    <w:rsid w:val="00BA16DC"/>
    <w:rsid w:val="00BB3213"/>
    <w:rsid w:val="00BB7A96"/>
    <w:rsid w:val="00BF1ABE"/>
    <w:rsid w:val="00BF522E"/>
    <w:rsid w:val="00BF5B5B"/>
    <w:rsid w:val="00C045DA"/>
    <w:rsid w:val="00C04C7D"/>
    <w:rsid w:val="00C32FE8"/>
    <w:rsid w:val="00C54BB8"/>
    <w:rsid w:val="00C7627B"/>
    <w:rsid w:val="00CA525F"/>
    <w:rsid w:val="00CB7837"/>
    <w:rsid w:val="00CE74C0"/>
    <w:rsid w:val="00CF4218"/>
    <w:rsid w:val="00D01665"/>
    <w:rsid w:val="00D06E1A"/>
    <w:rsid w:val="00D2093D"/>
    <w:rsid w:val="00D63AAE"/>
    <w:rsid w:val="00D75051"/>
    <w:rsid w:val="00D80A7C"/>
    <w:rsid w:val="00D94E6F"/>
    <w:rsid w:val="00D96F00"/>
    <w:rsid w:val="00DB283F"/>
    <w:rsid w:val="00DB556F"/>
    <w:rsid w:val="00DC56E5"/>
    <w:rsid w:val="00DE08D1"/>
    <w:rsid w:val="00DE76C5"/>
    <w:rsid w:val="00E02A84"/>
    <w:rsid w:val="00E11FCF"/>
    <w:rsid w:val="00E5086D"/>
    <w:rsid w:val="00E6723E"/>
    <w:rsid w:val="00E80F03"/>
    <w:rsid w:val="00EA5108"/>
    <w:rsid w:val="00EB554B"/>
    <w:rsid w:val="00EB764A"/>
    <w:rsid w:val="00EE184E"/>
    <w:rsid w:val="00F21233"/>
    <w:rsid w:val="00F21667"/>
    <w:rsid w:val="00F31730"/>
    <w:rsid w:val="00F717B3"/>
    <w:rsid w:val="00F804DF"/>
    <w:rsid w:val="00FA73D3"/>
    <w:rsid w:val="00FB5600"/>
    <w:rsid w:val="00FB562A"/>
    <w:rsid w:val="00FE0F47"/>
    <w:rsid w:val="00FE7D3F"/>
    <w:rsid w:val="6E53139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1E4C"/>
  <w15:docId w15:val="{27ACECE5-E306-4877-A519-6E47E9FA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pPr>
      <w:keepNext/>
      <w:suppressAutoHyphens w:val="0"/>
      <w:ind w:left="360"/>
      <w:outlineLvl w:val="0"/>
    </w:pPr>
    <w:rPr>
      <w:sz w:val="28"/>
      <w:lang w:eastAsia="en-US"/>
    </w:rPr>
  </w:style>
  <w:style w:type="paragraph" w:styleId="Virsraksts2">
    <w:name w:val="heading 2"/>
    <w:basedOn w:val="Parasts"/>
    <w:next w:val="Parasts"/>
    <w:link w:val="Virsraksts2Rakstz"/>
    <w:qFormat/>
    <w:pPr>
      <w:keepNext/>
      <w:suppressAutoHyphens w:val="0"/>
      <w:outlineLvl w:val="1"/>
    </w:pPr>
    <w:rPr>
      <w:b/>
      <w:bCs/>
      <w:lang w:eastAsia="en-US"/>
    </w:rPr>
  </w:style>
  <w:style w:type="paragraph" w:styleId="Virsraksts3">
    <w:name w:val="heading 3"/>
    <w:basedOn w:val="Parasts"/>
    <w:next w:val="Parasts"/>
    <w:link w:val="Virsraksts3Rakstz"/>
    <w:qFormat/>
    <w:pPr>
      <w:keepNext/>
      <w:suppressAutoHyphens w:val="0"/>
      <w:outlineLvl w:val="2"/>
    </w:pPr>
    <w:rPr>
      <w:sz w:val="28"/>
      <w:lang w:eastAsia="en-US"/>
    </w:rPr>
  </w:style>
  <w:style w:type="paragraph" w:styleId="Virsraksts4">
    <w:name w:val="heading 4"/>
    <w:basedOn w:val="Parasts"/>
    <w:next w:val="Parasts"/>
    <w:link w:val="Virsraksts4Rakstz"/>
    <w:qFormat/>
    <w:pPr>
      <w:keepNext/>
      <w:suppressAutoHyphens w:val="0"/>
      <w:outlineLvl w:val="3"/>
    </w:pPr>
    <w:rPr>
      <w:b/>
      <w:bCs/>
      <w:u w:val="single"/>
      <w:lang w:eastAsia="en-US"/>
    </w:rPr>
  </w:style>
  <w:style w:type="paragraph" w:styleId="Virsraksts6">
    <w:name w:val="heading 6"/>
    <w:basedOn w:val="Parasts"/>
    <w:next w:val="Parasts"/>
    <w:link w:val="Virsraksts6Rakstz"/>
    <w:qFormat/>
    <w:pPr>
      <w:keepNext/>
      <w:tabs>
        <w:tab w:val="left" w:pos="6379"/>
      </w:tabs>
      <w:suppressAutoHyphens w:val="0"/>
      <w:ind w:left="6379" w:hanging="992"/>
      <w:jc w:val="both"/>
      <w:outlineLvl w:val="5"/>
    </w:pPr>
    <w:rPr>
      <w:rFonts w:ascii="Swiss TL" w:hAnsi="Swiss TL"/>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pPr>
      <w:suppressAutoHyphens w:val="0"/>
    </w:pPr>
    <w:rPr>
      <w:rFonts w:ascii="Tahoma" w:hAnsi="Tahoma" w:cs="Tahoma"/>
      <w:sz w:val="16"/>
      <w:szCs w:val="16"/>
      <w:lang w:val="en-US" w:eastAsia="en-US"/>
    </w:rPr>
  </w:style>
  <w:style w:type="paragraph" w:styleId="Pamatteksts">
    <w:name w:val="Body Text"/>
    <w:basedOn w:val="Parasts"/>
    <w:link w:val="PamattekstsRakstz"/>
    <w:uiPriority w:val="99"/>
    <w:semiHidden/>
    <w:unhideWhenUsed/>
    <w:pPr>
      <w:spacing w:after="120"/>
    </w:pPr>
  </w:style>
  <w:style w:type="paragraph" w:styleId="Pamatteksts3">
    <w:name w:val="Body Text 3"/>
    <w:basedOn w:val="Parasts"/>
    <w:link w:val="Pamatteksts3Rakstz"/>
    <w:pPr>
      <w:numPr>
        <w:ilvl w:val="1"/>
        <w:numId w:val="1"/>
      </w:numPr>
      <w:suppressAutoHyphens w:val="0"/>
      <w:spacing w:after="120"/>
      <w:ind w:left="0" w:firstLine="0"/>
    </w:pPr>
    <w:rPr>
      <w:sz w:val="16"/>
      <w:szCs w:val="16"/>
      <w:lang w:eastAsia="en-US"/>
    </w:rPr>
  </w:style>
  <w:style w:type="paragraph" w:styleId="Pamattekstsaratkpi">
    <w:name w:val="Body Text Indent"/>
    <w:basedOn w:val="Parasts"/>
    <w:link w:val="PamattekstsaratkpiRakstz"/>
    <w:qFormat/>
    <w:pPr>
      <w:suppressAutoHyphens w:val="0"/>
      <w:ind w:left="1080"/>
    </w:pPr>
    <w:rPr>
      <w:sz w:val="28"/>
      <w:lang w:eastAsia="en-US"/>
    </w:rPr>
  </w:style>
  <w:style w:type="paragraph" w:styleId="Pamattekstaatkpe2">
    <w:name w:val="Body Text Indent 2"/>
    <w:basedOn w:val="Parasts"/>
    <w:link w:val="Pamattekstaatkpe2Rakstz"/>
    <w:pPr>
      <w:numPr>
        <w:ilvl w:val="2"/>
        <w:numId w:val="1"/>
      </w:numPr>
      <w:suppressAutoHyphens w:val="0"/>
      <w:spacing w:after="120" w:line="480" w:lineRule="auto"/>
      <w:ind w:left="283" w:firstLine="0"/>
    </w:pPr>
    <w:rPr>
      <w:lang w:eastAsia="en-US"/>
    </w:rPr>
  </w:style>
  <w:style w:type="character" w:styleId="Komentraatsauce">
    <w:name w:val="annotation reference"/>
    <w:semiHidden/>
    <w:rPr>
      <w:sz w:val="16"/>
      <w:szCs w:val="16"/>
    </w:rPr>
  </w:style>
  <w:style w:type="paragraph" w:styleId="Komentrateksts">
    <w:name w:val="annotation text"/>
    <w:basedOn w:val="Parasts"/>
    <w:link w:val="KomentratekstsRakstz"/>
    <w:semiHidden/>
    <w:pPr>
      <w:suppressAutoHyphens w:val="0"/>
    </w:pPr>
    <w:rPr>
      <w:sz w:val="20"/>
      <w:szCs w:val="20"/>
      <w:lang w:val="en-US" w:eastAsia="en-US"/>
    </w:rPr>
  </w:style>
  <w:style w:type="paragraph" w:styleId="Komentratma">
    <w:name w:val="annotation subject"/>
    <w:basedOn w:val="Komentrateksts"/>
    <w:next w:val="Komentrateksts"/>
    <w:link w:val="KomentratmaRakstz"/>
    <w:rPr>
      <w:b/>
      <w:bCs/>
    </w:rPr>
  </w:style>
  <w:style w:type="character" w:styleId="Izmantotahipersaite">
    <w:name w:val="FollowedHyperlink"/>
    <w:basedOn w:val="Noklusjumarindkopasfonts"/>
    <w:rPr>
      <w:color w:val="954F72" w:themeColor="followedHyperlink"/>
      <w:u w:val="single"/>
    </w:rPr>
  </w:style>
  <w:style w:type="paragraph" w:styleId="Kjene">
    <w:name w:val="footer"/>
    <w:basedOn w:val="Parasts"/>
    <w:link w:val="KjeneRakstz"/>
    <w:uiPriority w:val="99"/>
    <w:unhideWhenUsed/>
    <w:pPr>
      <w:tabs>
        <w:tab w:val="center" w:pos="4513"/>
        <w:tab w:val="right" w:pos="9026"/>
      </w:tabs>
    </w:pPr>
  </w:style>
  <w:style w:type="character" w:styleId="Vresatsauce">
    <w:name w:val="footnote reference"/>
    <w:link w:val="Char2"/>
    <w:qFormat/>
    <w:rPr>
      <w:vertAlign w:val="superscript"/>
    </w:rPr>
  </w:style>
  <w:style w:type="paragraph" w:customStyle="1" w:styleId="Char2">
    <w:name w:val="Char2"/>
    <w:basedOn w:val="Parasts"/>
    <w:next w:val="Parasts"/>
    <w:link w:val="Vresatsauce"/>
    <w:uiPriority w:val="99"/>
    <w:pPr>
      <w:suppressAutoHyphens w:val="0"/>
      <w:spacing w:line="240" w:lineRule="exact"/>
      <w:ind w:firstLine="567"/>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paragraph" w:styleId="Vresteksts">
    <w:name w:val="footnote text"/>
    <w:basedOn w:val="Parasts"/>
    <w:link w:val="VrestekstsRakstz"/>
    <w:uiPriority w:val="99"/>
    <w:qFormat/>
    <w:rPr>
      <w:sz w:val="20"/>
      <w:szCs w:val="20"/>
    </w:rPr>
  </w:style>
  <w:style w:type="paragraph" w:styleId="Galvene">
    <w:name w:val="header"/>
    <w:basedOn w:val="Parasts"/>
    <w:link w:val="GalveneRakstz"/>
    <w:uiPriority w:val="99"/>
    <w:unhideWhenUsed/>
    <w:pPr>
      <w:tabs>
        <w:tab w:val="center" w:pos="4513"/>
        <w:tab w:val="right" w:pos="9026"/>
      </w:tabs>
    </w:pPr>
  </w:style>
  <w:style w:type="paragraph" w:styleId="HTMLiepriekformattais">
    <w:name w:val="HTML Preformatted"/>
    <w:basedOn w:val="Parasts"/>
    <w:link w:val="HTMLiepriekformattaisRakstz"/>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Hipersaite">
    <w:name w:val="Hyperlink"/>
    <w:uiPriority w:val="99"/>
    <w:rPr>
      <w:color w:val="0000FF"/>
      <w:u w:val="single"/>
    </w:rPr>
  </w:style>
  <w:style w:type="character" w:styleId="Izteiksmgs">
    <w:name w:val="Strong"/>
    <w:basedOn w:val="Noklusjumarindkopasfonts"/>
    <w:uiPriority w:val="22"/>
    <w:qFormat/>
    <w:rPr>
      <w:b/>
      <w:bCs/>
    </w:rPr>
  </w:style>
  <w:style w:type="table" w:styleId="Reatabula">
    <w:name w:val="Table Grid"/>
    <w:basedOn w:val="Parastatabula"/>
    <w:uiPriority w:val="59"/>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аблицы"/>
    <w:basedOn w:val="Parasts"/>
    <w:pPr>
      <w:suppressLineNumbers/>
      <w:jc w:val="center"/>
    </w:pPr>
    <w:rPr>
      <w:b/>
      <w:bCs/>
    </w:rPr>
  </w:style>
  <w:style w:type="paragraph" w:styleId="Sarakstarindkopa">
    <w:name w:val="List Paragraph"/>
    <w:basedOn w:val="Parasts"/>
    <w:link w:val="SarakstarindkopaRakstz"/>
    <w:uiPriority w:val="34"/>
    <w:qFormat/>
    <w:pPr>
      <w:ind w:left="720"/>
    </w:pPr>
  </w:style>
  <w:style w:type="paragraph" w:customStyle="1" w:styleId="StyleStyle2Justified">
    <w:name w:val="Style Style2 + Justified"/>
    <w:basedOn w:val="Parasts"/>
    <w:pPr>
      <w:tabs>
        <w:tab w:val="left" w:pos="1080"/>
      </w:tabs>
      <w:suppressAutoHyphens w:val="0"/>
      <w:spacing w:before="240" w:after="120"/>
      <w:jc w:val="both"/>
    </w:pPr>
    <w:rPr>
      <w:szCs w:val="20"/>
      <w:lang w:eastAsia="en-US"/>
    </w:rPr>
  </w:style>
  <w:style w:type="character" w:customStyle="1" w:styleId="SarakstarindkopaRakstz">
    <w:name w:val="Saraksta rindkopa Rakstz."/>
    <w:link w:val="Sarakstarindkopa"/>
    <w:uiPriority w:val="34"/>
    <w:qFormat/>
    <w:locked/>
    <w:rPr>
      <w:rFonts w:ascii="Times New Roman" w:eastAsia="Times New Roman" w:hAnsi="Times New Roman" w:cs="Times New Roman"/>
      <w:kern w:val="0"/>
      <w:sz w:val="24"/>
      <w:szCs w:val="24"/>
      <w:lang w:eastAsia="ar-SA"/>
      <w14:ligatures w14:val="none"/>
    </w:rPr>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character" w:customStyle="1" w:styleId="VrestekstsRakstz">
    <w:name w:val="Vēres teksts Rakstz."/>
    <w:basedOn w:val="Noklusjumarindkopasfonts"/>
    <w:link w:val="Vresteksts"/>
    <w:rPr>
      <w:rFonts w:ascii="Times New Roman" w:eastAsia="Times New Roman" w:hAnsi="Times New Roman" w:cs="Times New Roman"/>
      <w:kern w:val="0"/>
      <w:sz w:val="20"/>
      <w:szCs w:val="20"/>
      <w:lang w:eastAsia="ar-SA"/>
      <w14:ligatures w14:val="none"/>
    </w:rPr>
  </w:style>
  <w:style w:type="character" w:customStyle="1" w:styleId="Virsraksts1Rakstz">
    <w:name w:val="Virsraksts 1 Rakstz."/>
    <w:basedOn w:val="Noklusjumarindkopasfonts"/>
    <w:link w:val="Virsraksts1"/>
    <w:qFormat/>
    <w:rPr>
      <w:rFonts w:ascii="Times New Roman" w:eastAsia="Times New Roman" w:hAnsi="Times New Roman" w:cs="Times New Roman"/>
      <w:kern w:val="0"/>
      <w:sz w:val="28"/>
      <w:szCs w:val="24"/>
      <w14:ligatures w14:val="none"/>
    </w:rPr>
  </w:style>
  <w:style w:type="character" w:customStyle="1" w:styleId="Virsraksts2Rakstz">
    <w:name w:val="Virsraksts 2 Rakstz."/>
    <w:basedOn w:val="Noklusjumarindkopasfonts"/>
    <w:link w:val="Virsraksts2"/>
    <w:qFormat/>
    <w:rPr>
      <w:rFonts w:ascii="Times New Roman" w:eastAsia="Times New Roman" w:hAnsi="Times New Roman" w:cs="Times New Roman"/>
      <w:b/>
      <w:bCs/>
      <w:kern w:val="0"/>
      <w:sz w:val="24"/>
      <w:szCs w:val="24"/>
      <w14:ligatures w14:val="none"/>
    </w:rPr>
  </w:style>
  <w:style w:type="character" w:customStyle="1" w:styleId="Virsraksts3Rakstz">
    <w:name w:val="Virsraksts 3 Rakstz."/>
    <w:basedOn w:val="Noklusjumarindkopasfonts"/>
    <w:link w:val="Virsraksts3"/>
    <w:qFormat/>
    <w:rPr>
      <w:rFonts w:ascii="Times New Roman" w:eastAsia="Times New Roman" w:hAnsi="Times New Roman" w:cs="Times New Roman"/>
      <w:kern w:val="0"/>
      <w:sz w:val="28"/>
      <w:szCs w:val="24"/>
      <w14:ligatures w14:val="none"/>
    </w:rPr>
  </w:style>
  <w:style w:type="character" w:customStyle="1" w:styleId="Virsraksts4Rakstz">
    <w:name w:val="Virsraksts 4 Rakstz."/>
    <w:basedOn w:val="Noklusjumarindkopasfonts"/>
    <w:link w:val="Virsraksts4"/>
    <w:qFormat/>
    <w:rPr>
      <w:rFonts w:ascii="Times New Roman" w:eastAsia="Times New Roman" w:hAnsi="Times New Roman" w:cs="Times New Roman"/>
      <w:b/>
      <w:bCs/>
      <w:kern w:val="0"/>
      <w:sz w:val="24"/>
      <w:szCs w:val="24"/>
      <w:u w:val="single"/>
      <w14:ligatures w14:val="none"/>
    </w:rPr>
  </w:style>
  <w:style w:type="character" w:customStyle="1" w:styleId="Virsraksts6Rakstz">
    <w:name w:val="Virsraksts 6 Rakstz."/>
    <w:basedOn w:val="Noklusjumarindkopasfonts"/>
    <w:link w:val="Virsraksts6"/>
    <w:rPr>
      <w:rFonts w:ascii="Swiss TL" w:eastAsia="Times New Roman" w:hAnsi="Swiss TL" w:cs="Times New Roman"/>
      <w:kern w:val="0"/>
      <w:sz w:val="24"/>
      <w:szCs w:val="20"/>
      <w14:ligatures w14:val="none"/>
    </w:rPr>
  </w:style>
  <w:style w:type="character" w:customStyle="1" w:styleId="PamattekstsaratkpiRakstz">
    <w:name w:val="Pamatteksts ar atkāpi Rakstz."/>
    <w:basedOn w:val="Noklusjumarindkopasfonts"/>
    <w:link w:val="Pamattekstsaratkpi"/>
    <w:rPr>
      <w:rFonts w:ascii="Times New Roman" w:eastAsia="Times New Roman" w:hAnsi="Times New Roman" w:cs="Times New Roman"/>
      <w:kern w:val="0"/>
      <w:sz w:val="28"/>
      <w:szCs w:val="24"/>
      <w14:ligatures w14:val="none"/>
    </w:rPr>
  </w:style>
  <w:style w:type="character" w:customStyle="1" w:styleId="KomentratekstsRakstz">
    <w:name w:val="Komentāra teksts Rakstz."/>
    <w:basedOn w:val="Noklusjumarindkopasfonts"/>
    <w:link w:val="Komentrateksts"/>
    <w:semiHidden/>
    <w:rPr>
      <w:rFonts w:ascii="Times New Roman" w:eastAsia="Times New Roman" w:hAnsi="Times New Roman" w:cs="Times New Roman"/>
      <w:kern w:val="0"/>
      <w:sz w:val="20"/>
      <w:szCs w:val="20"/>
      <w:lang w:val="en-US"/>
      <w14:ligatures w14:val="none"/>
    </w:rPr>
  </w:style>
  <w:style w:type="paragraph" w:customStyle="1" w:styleId="Default">
    <w:name w:val="Default"/>
    <w:pPr>
      <w:autoSpaceDE w:val="0"/>
      <w:autoSpaceDN w:val="0"/>
      <w:adjustRightInd w:val="0"/>
    </w:pPr>
    <w:rPr>
      <w:rFonts w:ascii="Calibri" w:eastAsia="Calibri" w:hAnsi="Calibri" w:cs="Calibri"/>
      <w:color w:val="000000"/>
      <w:sz w:val="24"/>
      <w:szCs w:val="24"/>
      <w:lang w:val="ru-RU" w:eastAsia="en-US"/>
    </w:rPr>
  </w:style>
  <w:style w:type="character" w:customStyle="1" w:styleId="KomentratmaRakstz">
    <w:name w:val="Komentāra tēma Rakstz."/>
    <w:basedOn w:val="KomentratekstsRakstz"/>
    <w:link w:val="Komentratma"/>
    <w:rPr>
      <w:rFonts w:ascii="Times New Roman" w:eastAsia="Times New Roman" w:hAnsi="Times New Roman" w:cs="Times New Roman"/>
      <w:b/>
      <w:bCs/>
      <w:kern w:val="0"/>
      <w:sz w:val="20"/>
      <w:szCs w:val="20"/>
      <w:lang w:val="en-US"/>
      <w14:ligatures w14:val="none"/>
    </w:rPr>
  </w:style>
  <w:style w:type="character" w:customStyle="1" w:styleId="BalontekstsRakstz">
    <w:name w:val="Balonteksts Rakstz."/>
    <w:basedOn w:val="Noklusjumarindkopasfonts"/>
    <w:link w:val="Balonteksts"/>
    <w:rPr>
      <w:rFonts w:ascii="Tahoma" w:eastAsia="Times New Roman" w:hAnsi="Tahoma" w:cs="Tahoma"/>
      <w:kern w:val="0"/>
      <w:sz w:val="16"/>
      <w:szCs w:val="16"/>
      <w:lang w:val="en-US"/>
      <w14:ligatures w14:val="none"/>
    </w:rPr>
  </w:style>
  <w:style w:type="paragraph" w:customStyle="1" w:styleId="Pa6">
    <w:name w:val="Pa6"/>
    <w:basedOn w:val="Default"/>
    <w:next w:val="Default"/>
    <w:uiPriority w:val="99"/>
    <w:pPr>
      <w:spacing w:line="141" w:lineRule="atLeast"/>
    </w:pPr>
    <w:rPr>
      <w:rFonts w:ascii="Calibri Light" w:eastAsiaTheme="minorHAnsi" w:hAnsi="Calibri Light" w:cs="Calibri Light"/>
      <w:color w:val="auto"/>
    </w:rPr>
  </w:style>
  <w:style w:type="character" w:customStyle="1" w:styleId="HTMLiepriekformattaisRakstz">
    <w:name w:val="HTML iepriekšformatētais Rakstz."/>
    <w:basedOn w:val="Noklusjumarindkopasfonts"/>
    <w:link w:val="HTMLiepriekformattais"/>
    <w:uiPriority w:val="99"/>
    <w:rPr>
      <w:rFonts w:ascii="Courier New" w:eastAsia="Times New Roman" w:hAnsi="Courier New" w:cs="Courier New"/>
      <w:kern w:val="0"/>
      <w:sz w:val="20"/>
      <w:szCs w:val="20"/>
      <w:lang w:val="ru-RU" w:eastAsia="ru-RU"/>
      <w14:ligatures w14:val="none"/>
    </w:rPr>
  </w:style>
  <w:style w:type="character" w:customStyle="1" w:styleId="y2iqfc">
    <w:name w:val="y2iqfc"/>
    <w:basedOn w:val="Noklusjumarindkopasfonts"/>
  </w:style>
  <w:style w:type="paragraph" w:styleId="Bezatstarpm">
    <w:name w:val="No Spacing"/>
    <w:uiPriority w:val="1"/>
    <w:qFormat/>
    <w:pPr>
      <w:suppressAutoHyphens/>
    </w:pPr>
    <w:rPr>
      <w:rFonts w:ascii="Calibri" w:eastAsia="Calibri" w:hAnsi="Calibri" w:cs="Calibri"/>
      <w:sz w:val="22"/>
      <w:szCs w:val="22"/>
      <w:lang w:val="en-US" w:eastAsia="zh-CN"/>
    </w:rPr>
  </w:style>
  <w:style w:type="paragraph" w:customStyle="1" w:styleId="tv2131">
    <w:name w:val="tv2131"/>
    <w:basedOn w:val="Parasts"/>
    <w:pPr>
      <w:numPr>
        <w:numId w:val="1"/>
      </w:numPr>
      <w:suppressAutoHyphens w:val="0"/>
      <w:spacing w:line="360" w:lineRule="auto"/>
      <w:ind w:firstLine="300"/>
    </w:pPr>
    <w:rPr>
      <w:color w:val="414142"/>
      <w:sz w:val="21"/>
      <w:szCs w:val="21"/>
      <w:lang w:eastAsia="lv-LV"/>
    </w:rPr>
  </w:style>
  <w:style w:type="character" w:customStyle="1" w:styleId="Pamatteksts3Rakstz">
    <w:name w:val="Pamatteksts 3 Rakstz."/>
    <w:basedOn w:val="Noklusjumarindkopasfonts"/>
    <w:link w:val="Pamatteksts3"/>
    <w:rPr>
      <w:rFonts w:ascii="Times New Roman" w:eastAsia="Times New Roman" w:hAnsi="Times New Roman" w:cs="Times New Roman"/>
      <w:kern w:val="0"/>
      <w:sz w:val="16"/>
      <w:szCs w:val="16"/>
      <w14:ligatures w14:val="none"/>
    </w:rPr>
  </w:style>
  <w:style w:type="character" w:customStyle="1" w:styleId="Pamattekstaatkpe2Rakstz">
    <w:name w:val="Pamatteksta atkāpe 2 Rakstz."/>
    <w:basedOn w:val="Noklusjumarindkopasfonts"/>
    <w:link w:val="Pamattekstaatkpe2"/>
    <w:rPr>
      <w:rFonts w:ascii="Times New Roman" w:eastAsia="Times New Roman" w:hAnsi="Times New Roman" w:cs="Times New Roman"/>
      <w:kern w:val="0"/>
      <w:sz w:val="24"/>
      <w:szCs w:val="24"/>
      <w14:ligatures w14:val="none"/>
    </w:rPr>
  </w:style>
  <w:style w:type="paragraph" w:customStyle="1" w:styleId="1Lgumam">
    <w:name w:val="1. Līgumam"/>
    <w:basedOn w:val="Parasts"/>
    <w:qFormat/>
    <w:pPr>
      <w:numPr>
        <w:numId w:val="2"/>
      </w:numPr>
      <w:autoSpaceDN w:val="0"/>
      <w:spacing w:before="120"/>
      <w:jc w:val="center"/>
      <w:textAlignment w:val="baseline"/>
    </w:pPr>
    <w:rPr>
      <w:b/>
      <w:lang w:val="en-US" w:eastAsia="en-US"/>
    </w:rPr>
  </w:style>
  <w:style w:type="paragraph" w:customStyle="1" w:styleId="11Lgumam">
    <w:name w:val="1.1. Līgumam"/>
    <w:basedOn w:val="Parasts"/>
    <w:link w:val="11LgumamChar"/>
    <w:qFormat/>
    <w:pPr>
      <w:numPr>
        <w:ilvl w:val="1"/>
        <w:numId w:val="2"/>
      </w:numPr>
      <w:suppressAutoHyphens w:val="0"/>
      <w:spacing w:before="60" w:after="60"/>
      <w:contextualSpacing/>
      <w:jc w:val="both"/>
    </w:pPr>
    <w:rPr>
      <w:rFonts w:eastAsia="Calibri"/>
      <w:lang w:val="en-US" w:eastAsia="en-US"/>
    </w:rPr>
  </w:style>
  <w:style w:type="character" w:customStyle="1" w:styleId="11LgumamChar">
    <w:name w:val="1.1. Līgumam Char"/>
    <w:link w:val="11Lgumam"/>
    <w:qFormat/>
    <w:rPr>
      <w:rFonts w:ascii="Times New Roman" w:eastAsia="Calibri" w:hAnsi="Times New Roman" w:cs="Times New Roman"/>
      <w:kern w:val="0"/>
      <w:sz w:val="24"/>
      <w:szCs w:val="24"/>
      <w:lang w:val="en-US"/>
      <w14:ligatures w14:val="none"/>
    </w:rPr>
  </w:style>
  <w:style w:type="paragraph" w:customStyle="1" w:styleId="111Lgumam">
    <w:name w:val="1.1.1. Līgumam"/>
    <w:basedOn w:val="Parasts"/>
    <w:qFormat/>
    <w:pPr>
      <w:numPr>
        <w:ilvl w:val="2"/>
        <w:numId w:val="2"/>
      </w:numPr>
      <w:suppressAutoHyphens w:val="0"/>
      <w:spacing w:after="60"/>
      <w:jc w:val="both"/>
    </w:pPr>
    <w:rPr>
      <w:rFonts w:eastAsia="Calibri"/>
      <w:lang w:val="en-US" w:eastAsia="en-US"/>
    </w:rPr>
  </w:style>
  <w:style w:type="paragraph" w:customStyle="1" w:styleId="1111lgumam">
    <w:name w:val="1.1.1.1. līgumam"/>
    <w:basedOn w:val="Parasts"/>
    <w:qFormat/>
    <w:pPr>
      <w:numPr>
        <w:ilvl w:val="3"/>
        <w:numId w:val="2"/>
      </w:numPr>
      <w:suppressAutoHyphens w:val="0"/>
      <w:ind w:left="1560" w:hanging="851"/>
      <w:jc w:val="both"/>
    </w:pPr>
    <w:rPr>
      <w:rFonts w:eastAsia="Calibri"/>
      <w:lang w:val="en-US" w:eastAsia="en-US"/>
    </w:rPr>
  </w:style>
  <w:style w:type="character" w:customStyle="1" w:styleId="GalveneRakstz">
    <w:name w:val="Galvene Rakstz."/>
    <w:basedOn w:val="Noklusjumarindkopasfonts"/>
    <w:link w:val="Galvene"/>
    <w:uiPriority w:val="99"/>
    <w:rPr>
      <w:rFonts w:ascii="Times New Roman" w:eastAsia="Times New Roman" w:hAnsi="Times New Roman" w:cs="Times New Roman"/>
      <w:kern w:val="0"/>
      <w:sz w:val="24"/>
      <w:szCs w:val="24"/>
      <w:lang w:eastAsia="ar-SA"/>
      <w14:ligatures w14:val="none"/>
    </w:rPr>
  </w:style>
  <w:style w:type="character" w:customStyle="1" w:styleId="KjeneRakstz">
    <w:name w:val="Kājene Rakstz."/>
    <w:basedOn w:val="Noklusjumarindkopasfonts"/>
    <w:link w:val="Kjene"/>
    <w:uiPriority w:val="99"/>
    <w:rPr>
      <w:rFonts w:ascii="Times New Roman" w:eastAsia="Times New Roman" w:hAnsi="Times New Roman" w:cs="Times New Roman"/>
      <w:kern w:val="0"/>
      <w:sz w:val="24"/>
      <w:szCs w:val="24"/>
      <w:lang w:eastAsia="ar-SA"/>
      <w14:ligatures w14:val="none"/>
    </w:rPr>
  </w:style>
  <w:style w:type="character" w:customStyle="1" w:styleId="Neatrisintapieminana10">
    <w:name w:val="Neatrisināta pieminēšana1"/>
    <w:basedOn w:val="Noklusjumarindkopasfonts"/>
    <w:uiPriority w:val="99"/>
    <w:semiHidden/>
    <w:unhideWhenUsed/>
    <w:rPr>
      <w:color w:val="605E5C"/>
      <w:shd w:val="clear" w:color="auto" w:fill="E1DFDD"/>
    </w:rPr>
  </w:style>
  <w:style w:type="paragraph" w:customStyle="1" w:styleId="Normal1">
    <w:name w:val="Normal1"/>
    <w:basedOn w:val="Parasts"/>
    <w:link w:val="Normal1Char"/>
    <w:uiPriority w:val="99"/>
    <w:pPr>
      <w:tabs>
        <w:tab w:val="left" w:pos="360"/>
      </w:tabs>
      <w:suppressAutoHyphens w:val="0"/>
      <w:ind w:left="360" w:hanging="360"/>
      <w:jc w:val="both"/>
    </w:pPr>
    <w:rPr>
      <w:sz w:val="28"/>
      <w:szCs w:val="28"/>
      <w:lang w:val="zh-CN" w:eastAsia="en-US"/>
    </w:rPr>
  </w:style>
  <w:style w:type="character" w:customStyle="1" w:styleId="Normal1Char">
    <w:name w:val="Normal1 Char"/>
    <w:link w:val="Normal1"/>
    <w:uiPriority w:val="99"/>
    <w:rPr>
      <w:rFonts w:ascii="Times New Roman" w:eastAsia="Times New Roman" w:hAnsi="Times New Roman" w:cs="Times New Roman"/>
      <w:kern w:val="0"/>
      <w:sz w:val="28"/>
      <w:szCs w:val="28"/>
      <w:lang w:val="zh-CN"/>
      <w14:ligatures w14:val="none"/>
    </w:rPr>
  </w:style>
  <w:style w:type="paragraph" w:customStyle="1" w:styleId="Standard">
    <w:name w:val="Standard"/>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PamattekstsRakstz">
    <w:name w:val="Pamatteksts Rakstz."/>
    <w:basedOn w:val="Noklusjumarindkopasfonts"/>
    <w:link w:val="Pamatteksts"/>
    <w:uiPriority w:val="99"/>
    <w:semiHidden/>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74F9-B3C3-4549-87CE-FB762BB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12668</Words>
  <Characters>7222</Characters>
  <Application>Microsoft Office Word</Application>
  <DocSecurity>0</DocSecurity>
  <Lines>60</Lines>
  <Paragraphs>39</Paragraphs>
  <ScaleCrop>false</ScaleCrop>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Sisa</dc:creator>
  <cp:lastModifiedBy>Jeļena Lubgāne</cp:lastModifiedBy>
  <cp:revision>6</cp:revision>
  <cp:lastPrinted>2026-05-27T12:29:00Z</cp:lastPrinted>
  <dcterms:created xsi:type="dcterms:W3CDTF">2026-05-27T06:41:00Z</dcterms:created>
  <dcterms:modified xsi:type="dcterms:W3CDTF">2026-06-09T12:54:00Z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D73193B3295C42C899183880AC72B0BF_12</vt:lpwstr>
  </property>
</Properties>
</file>